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59CF8" w14:textId="771F5538" w:rsidR="00377736" w:rsidRPr="00377736" w:rsidRDefault="00377736" w:rsidP="00F61FF4">
      <w:pPr>
        <w:rPr>
          <w:rFonts w:asciiTheme="minorHAnsi" w:hAnsiTheme="minorHAnsi"/>
          <w:lang w:val="el-GR"/>
        </w:rPr>
      </w:pPr>
      <w:r w:rsidRPr="00377736">
        <w:rPr>
          <w:rFonts w:asciiTheme="minorHAnsi" w:hAnsiTheme="minorHAnsi"/>
          <w:lang w:val="el-GR"/>
        </w:rPr>
        <w:t>Ο ΡΟΛΟΣ ΤΩΝ ΜΜΕ ΣΤΗΝ ΚΑΛΥΨΗ ΤΟΥ ΜΕΤΑΝΑΣΤΕΥΤΙΚΟΥ ΦΑΙΝΟΜΕΝΟΥ</w:t>
      </w:r>
    </w:p>
    <w:p w14:paraId="08153909" w14:textId="3139D321" w:rsidR="00377736" w:rsidRPr="00377736" w:rsidRDefault="00377736" w:rsidP="00F61FF4">
      <w:pPr>
        <w:rPr>
          <w:rFonts w:asciiTheme="minorHAnsi" w:hAnsiTheme="minorHAnsi"/>
          <w:lang w:val="el-GR"/>
        </w:rPr>
      </w:pPr>
    </w:p>
    <w:p w14:paraId="1265700F" w14:textId="7C69854C" w:rsidR="00377736" w:rsidRPr="00377736" w:rsidRDefault="00377736" w:rsidP="00F61FF4">
      <w:pPr>
        <w:rPr>
          <w:rFonts w:asciiTheme="minorHAnsi" w:hAnsiTheme="minorHAnsi"/>
          <w:lang w:val="el-GR"/>
        </w:rPr>
      </w:pPr>
      <w:r w:rsidRPr="00377736">
        <w:rPr>
          <w:rFonts w:asciiTheme="minorHAnsi" w:hAnsiTheme="minorHAnsi"/>
          <w:lang w:val="el-GR"/>
        </w:rPr>
        <w:t>ΧΡΙΣΤΟΣ ΧΡΙΣΤΟΦΙΔΗΣ, Γενικός Γραμματέας Ένωσης Συντακτών Κύπρου</w:t>
      </w:r>
    </w:p>
    <w:p w14:paraId="7945AFDC" w14:textId="77777777" w:rsidR="00377736" w:rsidRPr="00377736" w:rsidRDefault="00377736" w:rsidP="00F61FF4">
      <w:pPr>
        <w:rPr>
          <w:rFonts w:asciiTheme="minorHAnsi" w:hAnsiTheme="minorHAnsi"/>
          <w:lang w:val="el-GR"/>
        </w:rPr>
      </w:pPr>
    </w:p>
    <w:p w14:paraId="06EE8E47" w14:textId="77777777" w:rsidR="00377736" w:rsidRPr="00377736" w:rsidRDefault="00377736" w:rsidP="00F61FF4">
      <w:pPr>
        <w:rPr>
          <w:rFonts w:asciiTheme="minorHAnsi" w:hAnsiTheme="minorHAnsi"/>
          <w:lang w:val="el-GR"/>
        </w:rPr>
      </w:pPr>
    </w:p>
    <w:p w14:paraId="27CF36C6" w14:textId="017880B7" w:rsidR="00A26788" w:rsidRPr="00377736" w:rsidRDefault="00B30F0F" w:rsidP="00F61FF4">
      <w:pPr>
        <w:rPr>
          <w:rFonts w:asciiTheme="minorHAnsi" w:hAnsiTheme="minorHAnsi"/>
          <w:lang w:val="el-GR"/>
        </w:rPr>
      </w:pPr>
      <w:r w:rsidRPr="00377736">
        <w:rPr>
          <w:rFonts w:asciiTheme="minorHAnsi" w:hAnsiTheme="minorHAnsi"/>
          <w:lang w:val="el-GR"/>
        </w:rPr>
        <w:t>Να σας καλωσορίσω κι εγώ εκ μέρους της Ένωσης Συντακτών Κύπρου στην ημερίδα «Πρόσφυγες και ΜΜΕ: Οι άνθρωποι πίσω από τους αριθμούς». Η ΕΣΚ έχει ενσωματώσει στο Καταστατικό της τη Διακ</w:t>
      </w:r>
      <w:r w:rsidR="00C81C1E" w:rsidRPr="00377736">
        <w:rPr>
          <w:rFonts w:asciiTheme="minorHAnsi" w:hAnsiTheme="minorHAnsi"/>
          <w:lang w:val="el-GR"/>
        </w:rPr>
        <w:t>ήρυ</w:t>
      </w:r>
      <w:r w:rsidRPr="00377736">
        <w:rPr>
          <w:rFonts w:asciiTheme="minorHAnsi" w:hAnsiTheme="minorHAnsi"/>
          <w:lang w:val="el-GR"/>
        </w:rPr>
        <w:t xml:space="preserve">ξη Αρχών της Διεθνούς </w:t>
      </w:r>
      <w:r w:rsidR="00C81C1E" w:rsidRPr="00377736">
        <w:rPr>
          <w:rFonts w:asciiTheme="minorHAnsi" w:hAnsiTheme="minorHAnsi"/>
          <w:lang w:val="el-GR"/>
        </w:rPr>
        <w:t>Ομοσπονδίας Δημοσιογράφων, η οποία ανάμεσα σε άλλα αναφέρει: «</w:t>
      </w:r>
      <w:r w:rsidR="00C81C1E" w:rsidRPr="00377736">
        <w:rPr>
          <w:rFonts w:asciiTheme="minorHAnsi" w:hAnsiTheme="minorHAnsi"/>
          <w:lang w:val="el-GR" w:eastAsia="en-GB"/>
        </w:rPr>
        <w:t xml:space="preserve">Ο δημοσιογράφος έχει υπόψη του τον κίνδυνο εφαρμογής διακρίσεων από τα </w:t>
      </w:r>
      <w:r w:rsidR="00456EAE" w:rsidRPr="00377736">
        <w:rPr>
          <w:rFonts w:asciiTheme="minorHAnsi" w:hAnsiTheme="minorHAnsi"/>
          <w:lang w:val="el-GR" w:eastAsia="en-GB"/>
        </w:rPr>
        <w:t>ΜΜΕ</w:t>
      </w:r>
      <w:r w:rsidR="00C81C1E" w:rsidRPr="00377736">
        <w:rPr>
          <w:rFonts w:asciiTheme="minorHAnsi" w:hAnsiTheme="minorHAnsi"/>
          <w:lang w:val="el-GR" w:eastAsia="en-GB"/>
        </w:rPr>
        <w:t xml:space="preserve"> και κάνει κάθε τι το δυνατό ώστε να αποφεύγει κάθε μορφή διακρίσεων και μείωσης για λόγους φυλής, θρησκείας, εθνικότητας, χρώματος, </w:t>
      </w:r>
      <w:r w:rsidR="00647111" w:rsidRPr="00377736">
        <w:rPr>
          <w:rFonts w:asciiTheme="minorHAnsi" w:hAnsiTheme="minorHAnsi"/>
          <w:lang w:val="el-GR" w:eastAsia="en-GB"/>
        </w:rPr>
        <w:t xml:space="preserve">σεξουαλικού προσανατολισμού, </w:t>
      </w:r>
      <w:r w:rsidR="00C81C1E" w:rsidRPr="00377736">
        <w:rPr>
          <w:rFonts w:asciiTheme="minorHAnsi" w:hAnsiTheme="minorHAnsi"/>
          <w:lang w:val="el-GR" w:eastAsia="en-GB"/>
        </w:rPr>
        <w:t>πεποιθήσεων, φύλου, σωματικής διάπλασης, ασθένειας, επαγγέλματος ή κοινωνικής τάξης</w:t>
      </w:r>
      <w:r w:rsidR="00647111" w:rsidRPr="00377736">
        <w:rPr>
          <w:rFonts w:asciiTheme="minorHAnsi" w:hAnsiTheme="minorHAnsi"/>
          <w:lang w:val="el-GR" w:eastAsia="en-GB"/>
        </w:rPr>
        <w:t>.</w:t>
      </w:r>
      <w:r w:rsidR="00C81C1E" w:rsidRPr="00377736">
        <w:rPr>
          <w:rFonts w:asciiTheme="minorHAnsi" w:hAnsiTheme="minorHAnsi"/>
          <w:lang w:val="el-GR"/>
        </w:rPr>
        <w:t xml:space="preserve">» </w:t>
      </w:r>
      <w:r w:rsidR="00647111" w:rsidRPr="00377736">
        <w:rPr>
          <w:rFonts w:asciiTheme="minorHAnsi" w:hAnsiTheme="minorHAnsi"/>
          <w:lang w:val="el-GR"/>
        </w:rPr>
        <w:t>Παρόμοια θέση υπάρχει και στον Κώδικα της Επιτροπής Δημοσιογραφικής Δεοντολογίας, το οποίο επίσης η ΕΣΚ έχει ενσωματώσει στο Καταστατικό της. Το άρθρο 11 του Κώδικα αναφέρει: «</w:t>
      </w:r>
      <w:r w:rsidR="0086721B" w:rsidRPr="00377736">
        <w:rPr>
          <w:rFonts w:asciiTheme="minorHAnsi" w:hAnsiTheme="minorHAnsi"/>
          <w:lang w:val="el-GR"/>
        </w:rPr>
        <w:t>Τα Μ</w:t>
      </w:r>
      <w:r w:rsidR="00647111" w:rsidRPr="00377736">
        <w:rPr>
          <w:rFonts w:asciiTheme="minorHAnsi" w:hAnsiTheme="minorHAnsi"/>
          <w:lang w:val="el-GR"/>
        </w:rPr>
        <w:t xml:space="preserve">ΜΕ αποφεύγουν οποιαδήποτε απ’ ευθείας ή άλλη αναφορά εναντίον προσώπου η οποία περιέχει στοιχεία προκατάληψης με βάση τη φυλή, το χρώμα, τη γλώσσα, τη θρησκεία, τις πολιτικές ή άλλες πεποιθήσεις, την εθνική ή κοινωνική προέλευση, την περιουσία, την καταγωγή, την ηλικία, το σεξουαλικό προσανατολισμό </w:t>
      </w:r>
      <w:r w:rsidR="00647111" w:rsidRPr="00377736">
        <w:rPr>
          <w:rFonts w:asciiTheme="minorHAnsi" w:hAnsiTheme="minorHAnsi"/>
          <w:b/>
          <w:color w:val="FF0000"/>
          <w:lang w:val="el-GR"/>
        </w:rPr>
        <w:t xml:space="preserve"> </w:t>
      </w:r>
      <w:r w:rsidR="00647111" w:rsidRPr="00377736">
        <w:rPr>
          <w:rFonts w:asciiTheme="minorHAnsi" w:hAnsiTheme="minorHAnsi"/>
          <w:lang w:val="el-GR"/>
        </w:rPr>
        <w:t>ή άλλο καθεστώς, περιλαμβανομένης της φυσικής ή διανοητικής ασθένειας ή αναπηρίας.»</w:t>
      </w:r>
      <w:r w:rsidR="000D1A1A" w:rsidRPr="00377736">
        <w:rPr>
          <w:rFonts w:asciiTheme="minorHAnsi" w:hAnsiTheme="minorHAnsi"/>
          <w:lang w:val="el-GR"/>
        </w:rPr>
        <w:t xml:space="preserve"> Οι αρχές αυτές θα πρέπει να διέπουν την επαγγελματική πρακτική των δημοσιογράφων.</w:t>
      </w:r>
    </w:p>
    <w:p w14:paraId="53751B98" w14:textId="77777777" w:rsidR="00A26788" w:rsidRPr="00377736" w:rsidRDefault="00A26788" w:rsidP="00F61FF4">
      <w:pPr>
        <w:rPr>
          <w:rFonts w:asciiTheme="minorHAnsi" w:hAnsiTheme="minorHAnsi"/>
          <w:lang w:val="el-GR"/>
        </w:rPr>
      </w:pPr>
      <w:r w:rsidRPr="00377736">
        <w:rPr>
          <w:rFonts w:asciiTheme="minorHAnsi" w:hAnsiTheme="minorHAnsi"/>
          <w:lang w:val="el-GR"/>
        </w:rPr>
        <w:t xml:space="preserve">    </w:t>
      </w:r>
    </w:p>
    <w:p w14:paraId="4EB08526" w14:textId="61058D8F" w:rsidR="00F61FF4" w:rsidRPr="00377736" w:rsidRDefault="000D1A1A" w:rsidP="00F61FF4">
      <w:pPr>
        <w:rPr>
          <w:rFonts w:asciiTheme="minorHAnsi" w:hAnsiTheme="minorHAnsi"/>
          <w:iCs/>
          <w:color w:val="000000"/>
          <w:lang w:val="el-GR"/>
        </w:rPr>
      </w:pPr>
      <w:r w:rsidRPr="00377736">
        <w:rPr>
          <w:rFonts w:asciiTheme="minorHAnsi" w:hAnsiTheme="minorHAnsi"/>
          <w:lang w:val="el-GR"/>
        </w:rPr>
        <w:t>Από τις πιο πάνω γενικές αρχές</w:t>
      </w:r>
      <w:r w:rsidR="00F61FF4" w:rsidRPr="00377736">
        <w:rPr>
          <w:rFonts w:asciiTheme="minorHAnsi" w:hAnsiTheme="minorHAnsi"/>
          <w:lang w:val="el-GR"/>
        </w:rPr>
        <w:t xml:space="preserve">, οι δημοσιογράφοι </w:t>
      </w:r>
      <w:r w:rsidR="00F61FF4" w:rsidRPr="00377736">
        <w:rPr>
          <w:rFonts w:asciiTheme="minorHAnsi" w:hAnsiTheme="minorHAnsi"/>
          <w:iCs/>
          <w:color w:val="000000"/>
          <w:lang w:val="el-GR"/>
        </w:rPr>
        <w:t xml:space="preserve">πρέπει να  </w:t>
      </w:r>
      <w:r w:rsidRPr="00377736">
        <w:rPr>
          <w:rFonts w:asciiTheme="minorHAnsi" w:hAnsiTheme="minorHAnsi"/>
          <w:iCs/>
          <w:color w:val="000000"/>
          <w:lang w:val="el-GR"/>
        </w:rPr>
        <w:t xml:space="preserve">διαδραματίσουν </w:t>
      </w:r>
      <w:r w:rsidR="00F61FF4" w:rsidRPr="00377736">
        <w:rPr>
          <w:rFonts w:asciiTheme="minorHAnsi" w:hAnsiTheme="minorHAnsi"/>
          <w:iCs/>
          <w:color w:val="000000"/>
          <w:lang w:val="el-GR"/>
        </w:rPr>
        <w:t>τον κοινωνικό τους ρόλο στις συνθήκες που διαμορφώνονται από την παρουσία προσφύγων και μεταναστών στην Κύπρο, να αποθαρρύνουν και να αντιστέκονται σε κάθε απόπειρα καλλιέργειας κλίματος μισαλλοδοξίας, ξενοφοβίας</w:t>
      </w:r>
      <w:r w:rsidR="00B62D1D" w:rsidRPr="00377736">
        <w:rPr>
          <w:rFonts w:asciiTheme="minorHAnsi" w:hAnsiTheme="minorHAnsi"/>
          <w:iCs/>
          <w:color w:val="000000"/>
          <w:lang w:val="el-GR"/>
        </w:rPr>
        <w:t>, διακρίσεων</w:t>
      </w:r>
      <w:r w:rsidR="00F61FF4" w:rsidRPr="00377736">
        <w:rPr>
          <w:rFonts w:asciiTheme="minorHAnsi" w:hAnsiTheme="minorHAnsi"/>
          <w:iCs/>
          <w:color w:val="000000"/>
          <w:lang w:val="el-GR"/>
        </w:rPr>
        <w:t xml:space="preserve"> και ρατσισμού για λόγους καταγωγής, θρησκείας, γλώσσας, φύλου και πολιτικών </w:t>
      </w:r>
      <w:r w:rsidR="00B401E2" w:rsidRPr="00377736">
        <w:rPr>
          <w:rFonts w:asciiTheme="minorHAnsi" w:hAnsiTheme="minorHAnsi"/>
          <w:iCs/>
          <w:color w:val="000000"/>
          <w:lang w:val="el-GR"/>
        </w:rPr>
        <w:t xml:space="preserve">και προσωπικών </w:t>
      </w:r>
      <w:r w:rsidR="00F61FF4" w:rsidRPr="00377736">
        <w:rPr>
          <w:rFonts w:asciiTheme="minorHAnsi" w:hAnsiTheme="minorHAnsi"/>
          <w:iCs/>
          <w:color w:val="000000"/>
          <w:lang w:val="el-GR"/>
        </w:rPr>
        <w:t>πεποιθήσεων.</w:t>
      </w:r>
    </w:p>
    <w:p w14:paraId="64F0ECC0" w14:textId="77777777" w:rsidR="00B62D1D" w:rsidRPr="00377736" w:rsidRDefault="00B62D1D" w:rsidP="00F61FF4">
      <w:pPr>
        <w:pStyle w:val="yiv0123739948msonormal"/>
        <w:shd w:val="clear" w:color="auto" w:fill="FFFFFF"/>
        <w:spacing w:before="0" w:beforeAutospacing="0" w:after="120" w:afterAutospacing="0" w:line="224" w:lineRule="atLeast"/>
        <w:jc w:val="both"/>
        <w:rPr>
          <w:rFonts w:asciiTheme="minorHAnsi" w:hAnsiTheme="minorHAnsi"/>
        </w:rPr>
      </w:pPr>
    </w:p>
    <w:p w14:paraId="09B77BD0" w14:textId="03D4A6D7" w:rsidR="000634B1" w:rsidRPr="00377736" w:rsidRDefault="00F61FF4" w:rsidP="00F61FF4">
      <w:pPr>
        <w:pStyle w:val="yiv0123739948msonormal"/>
        <w:shd w:val="clear" w:color="auto" w:fill="FFFFFF"/>
        <w:spacing w:before="0" w:beforeAutospacing="0" w:after="120" w:afterAutospacing="0" w:line="224" w:lineRule="atLeast"/>
        <w:jc w:val="both"/>
        <w:rPr>
          <w:rFonts w:asciiTheme="minorHAnsi" w:hAnsiTheme="minorHAnsi"/>
        </w:rPr>
      </w:pPr>
      <w:r w:rsidRPr="00377736">
        <w:rPr>
          <w:rFonts w:asciiTheme="minorHAnsi" w:hAnsiTheme="minorHAnsi"/>
        </w:rPr>
        <w:t>Τηρούνται όμως τα πιο πάνω</w:t>
      </w:r>
      <w:r w:rsidR="00647111" w:rsidRPr="00377736">
        <w:rPr>
          <w:rFonts w:asciiTheme="minorHAnsi" w:hAnsiTheme="minorHAnsi"/>
        </w:rPr>
        <w:t xml:space="preserve">; </w:t>
      </w:r>
      <w:r w:rsidRPr="00377736">
        <w:rPr>
          <w:rFonts w:asciiTheme="minorHAnsi" w:hAnsiTheme="minorHAnsi"/>
        </w:rPr>
        <w:t>Όχι βέβαια, και μάλιστα</w:t>
      </w:r>
      <w:r w:rsidR="0086721B" w:rsidRPr="00377736">
        <w:rPr>
          <w:rFonts w:asciiTheme="minorHAnsi" w:hAnsiTheme="minorHAnsi"/>
        </w:rPr>
        <w:t xml:space="preserve"> σε αρκετά μεγάλο βαθμό. </w:t>
      </w:r>
      <w:r w:rsidR="00B401E2" w:rsidRPr="00377736">
        <w:rPr>
          <w:rFonts w:asciiTheme="minorHAnsi" w:hAnsiTheme="minorHAnsi"/>
        </w:rPr>
        <w:t>Η αχρείαστη αναφορά στην εθνικότητα ή άλλου προσωπικού δεδομένου των δραστών εγκληματικών πράξεων,</w:t>
      </w:r>
      <w:r w:rsidR="00B62D1D" w:rsidRPr="00377736">
        <w:rPr>
          <w:rFonts w:asciiTheme="minorHAnsi" w:hAnsiTheme="minorHAnsi"/>
        </w:rPr>
        <w:t xml:space="preserve"> </w:t>
      </w:r>
      <w:r w:rsidR="00B401E2" w:rsidRPr="00377736">
        <w:rPr>
          <w:rFonts w:asciiTheme="minorHAnsi" w:hAnsiTheme="minorHAnsi"/>
        </w:rPr>
        <w:t xml:space="preserve">η κατά κόρον αναφορά σε </w:t>
      </w:r>
      <w:r w:rsidR="00B62D1D" w:rsidRPr="00377736">
        <w:rPr>
          <w:rFonts w:asciiTheme="minorHAnsi" w:hAnsiTheme="minorHAnsi"/>
        </w:rPr>
        <w:t>«</w:t>
      </w:r>
      <w:r w:rsidR="00B401E2" w:rsidRPr="00377736">
        <w:rPr>
          <w:rFonts w:asciiTheme="minorHAnsi" w:hAnsiTheme="minorHAnsi"/>
        </w:rPr>
        <w:t>λαθρομετανάστες</w:t>
      </w:r>
      <w:r w:rsidR="00B62D1D" w:rsidRPr="00377736">
        <w:rPr>
          <w:rFonts w:asciiTheme="minorHAnsi" w:hAnsiTheme="minorHAnsi"/>
        </w:rPr>
        <w:t>»</w:t>
      </w:r>
      <w:r w:rsidR="00B401E2" w:rsidRPr="00377736">
        <w:rPr>
          <w:rFonts w:asciiTheme="minorHAnsi" w:hAnsiTheme="minorHAnsi"/>
        </w:rPr>
        <w:t xml:space="preserve">, όρο </w:t>
      </w:r>
      <w:r w:rsidR="00B62D1D" w:rsidRPr="00377736">
        <w:rPr>
          <w:rFonts w:asciiTheme="minorHAnsi" w:hAnsiTheme="minorHAnsi"/>
        </w:rPr>
        <w:t xml:space="preserve">όχι μόνο </w:t>
      </w:r>
      <w:r w:rsidR="00B401E2" w:rsidRPr="00377736">
        <w:rPr>
          <w:rFonts w:asciiTheme="minorHAnsi" w:hAnsiTheme="minorHAnsi"/>
        </w:rPr>
        <w:t xml:space="preserve">αδόκιμο </w:t>
      </w:r>
      <w:r w:rsidR="00B62D1D" w:rsidRPr="00377736">
        <w:rPr>
          <w:rFonts w:asciiTheme="minorHAnsi" w:hAnsiTheme="minorHAnsi"/>
        </w:rPr>
        <w:t xml:space="preserve">αλλά </w:t>
      </w:r>
      <w:r w:rsidR="00B401E2" w:rsidRPr="00377736">
        <w:rPr>
          <w:rFonts w:asciiTheme="minorHAnsi" w:hAnsiTheme="minorHAnsi"/>
        </w:rPr>
        <w:t xml:space="preserve">και </w:t>
      </w:r>
      <w:proofErr w:type="spellStart"/>
      <w:r w:rsidR="00B401E2" w:rsidRPr="00377736">
        <w:rPr>
          <w:rFonts w:asciiTheme="minorHAnsi" w:hAnsiTheme="minorHAnsi"/>
        </w:rPr>
        <w:t>απονομιμοποιημένο</w:t>
      </w:r>
      <w:proofErr w:type="spellEnd"/>
      <w:r w:rsidR="00B401E2" w:rsidRPr="00377736">
        <w:rPr>
          <w:rFonts w:asciiTheme="minorHAnsi" w:hAnsiTheme="minorHAnsi"/>
        </w:rPr>
        <w:t xml:space="preserve"> από ΗΕ και ΕΕ</w:t>
      </w:r>
      <w:r w:rsidR="00DE6AAC" w:rsidRPr="00377736">
        <w:rPr>
          <w:rFonts w:asciiTheme="minorHAnsi" w:hAnsiTheme="minorHAnsi"/>
        </w:rPr>
        <w:t xml:space="preserve"> (πρόσφατα μάλιστα άκουσα από ραδιοφωνικό κανάλι το αισχρό και χυδαίο «νέα φουρνιά λαθρομεταναστών»), </w:t>
      </w:r>
      <w:r w:rsidR="003F14AC" w:rsidRPr="00377736">
        <w:rPr>
          <w:rFonts w:asciiTheme="minorHAnsi" w:hAnsiTheme="minorHAnsi"/>
        </w:rPr>
        <w:t xml:space="preserve">η χρήση </w:t>
      </w:r>
      <w:r w:rsidR="003F14AC" w:rsidRPr="00377736">
        <w:rPr>
          <w:rFonts w:asciiTheme="minorHAnsi" w:hAnsiTheme="minorHAnsi"/>
          <w:bCs/>
          <w:iCs/>
          <w:color w:val="000000"/>
        </w:rPr>
        <w:t xml:space="preserve">στερεοτύπων, γενικεύσεων και </w:t>
      </w:r>
      <w:proofErr w:type="spellStart"/>
      <w:r w:rsidR="003F14AC" w:rsidRPr="00377736">
        <w:rPr>
          <w:rFonts w:asciiTheme="minorHAnsi" w:hAnsiTheme="minorHAnsi"/>
          <w:bCs/>
          <w:iCs/>
          <w:color w:val="000000"/>
        </w:rPr>
        <w:t>απαξιωτικών</w:t>
      </w:r>
      <w:proofErr w:type="spellEnd"/>
      <w:r w:rsidR="003F14AC" w:rsidRPr="00377736">
        <w:rPr>
          <w:rFonts w:asciiTheme="minorHAnsi" w:hAnsiTheme="minorHAnsi"/>
          <w:bCs/>
          <w:iCs/>
          <w:color w:val="000000"/>
        </w:rPr>
        <w:t xml:space="preserve"> χαρακτηρισμών</w:t>
      </w:r>
      <w:r w:rsidR="003F14AC" w:rsidRPr="00377736">
        <w:rPr>
          <w:rStyle w:val="apple-converted-space"/>
          <w:rFonts w:asciiTheme="minorHAnsi" w:hAnsiTheme="minorHAnsi"/>
          <w:iCs/>
          <w:color w:val="000000"/>
        </w:rPr>
        <w:t> </w:t>
      </w:r>
      <w:r w:rsidR="003F14AC" w:rsidRPr="00377736">
        <w:rPr>
          <w:rFonts w:asciiTheme="minorHAnsi" w:hAnsiTheme="minorHAnsi"/>
          <w:iCs/>
          <w:color w:val="000000"/>
        </w:rPr>
        <w:t>με τη δικαιολογία ότι εκφράζουν το λαϊκό αίσθημα,</w:t>
      </w:r>
      <w:r w:rsidR="003F14AC" w:rsidRPr="00377736">
        <w:rPr>
          <w:rFonts w:asciiTheme="minorHAnsi" w:hAnsiTheme="minorHAnsi"/>
        </w:rPr>
        <w:t xml:space="preserve"> για να αναφέρω μόνο μερικά παραδείγματα, δείχνουν ότι απέχουμε πολύ από </w:t>
      </w:r>
      <w:r w:rsidR="00DE6AAC" w:rsidRPr="00377736">
        <w:rPr>
          <w:rFonts w:asciiTheme="minorHAnsi" w:hAnsiTheme="minorHAnsi"/>
        </w:rPr>
        <w:t>τις προαναφερθείσες αρχές</w:t>
      </w:r>
      <w:r w:rsidR="003F14AC" w:rsidRPr="00377736">
        <w:rPr>
          <w:rFonts w:asciiTheme="minorHAnsi" w:hAnsiTheme="minorHAnsi"/>
          <w:iCs/>
          <w:color w:val="000000"/>
        </w:rPr>
        <w:t>.</w:t>
      </w:r>
      <w:r w:rsidR="00B401E2" w:rsidRPr="00377736">
        <w:rPr>
          <w:rFonts w:asciiTheme="minorHAnsi" w:hAnsiTheme="minorHAnsi"/>
        </w:rPr>
        <w:t xml:space="preserve">  </w:t>
      </w:r>
      <w:r w:rsidR="0086721B" w:rsidRPr="00377736">
        <w:rPr>
          <w:rFonts w:asciiTheme="minorHAnsi" w:hAnsiTheme="minorHAnsi"/>
        </w:rPr>
        <w:t xml:space="preserve">Να παραφράσω λίγο τον τίτλο ημερίδας «Πρόσφυγες και ΜΜΕ: Οι λέξεις πίσω από τους ανθρώπους» και να πω ότι οι λέξεις έχουν σημασία. </w:t>
      </w:r>
      <w:r w:rsidR="00F46B0D" w:rsidRPr="00377736">
        <w:rPr>
          <w:rFonts w:asciiTheme="minorHAnsi" w:hAnsiTheme="minorHAnsi"/>
        </w:rPr>
        <w:t>Είναι σημαντικό να χρησιμοποιείται  η ορθή ορολογία ανάλογα με την κατάσταση κάθε ατόμου</w:t>
      </w:r>
      <w:r w:rsidR="00DD6A9A" w:rsidRPr="00377736">
        <w:rPr>
          <w:rFonts w:asciiTheme="minorHAnsi" w:hAnsiTheme="minorHAnsi"/>
        </w:rPr>
        <w:t xml:space="preserve">. Ένα χρήσιμο γλωσσάριο με αυτούς τους ορισμούς εμπεριέχεται στη Χάρτα της Ρώμης, η οποία μαζί με τη Χάρτα της </w:t>
      </w:r>
      <w:proofErr w:type="spellStart"/>
      <w:r w:rsidR="00DD6A9A" w:rsidRPr="00377736">
        <w:rPr>
          <w:rFonts w:asciiTheme="minorHAnsi" w:hAnsiTheme="minorHAnsi"/>
        </w:rPr>
        <w:t>Ειδομένης</w:t>
      </w:r>
      <w:proofErr w:type="spellEnd"/>
      <w:r w:rsidR="00DD6A9A" w:rsidRPr="00377736">
        <w:rPr>
          <w:rFonts w:asciiTheme="minorHAnsi" w:hAnsiTheme="minorHAnsi"/>
        </w:rPr>
        <w:t xml:space="preserve"> αποτελούν </w:t>
      </w:r>
      <w:r w:rsidR="00DD6A9A" w:rsidRPr="00377736">
        <w:rPr>
          <w:rFonts w:asciiTheme="minorHAnsi" w:hAnsiTheme="minorHAnsi" w:cs="Segoe UI"/>
          <w:iCs/>
          <w:color w:val="000000"/>
        </w:rPr>
        <w:t xml:space="preserve">εξαιρετικά εργαλεία τα οποία μπορούν να βοηθήσουν </w:t>
      </w:r>
      <w:r w:rsidR="000D1A1A" w:rsidRPr="00377736">
        <w:rPr>
          <w:rFonts w:asciiTheme="minorHAnsi" w:hAnsiTheme="minorHAnsi" w:cs="Segoe UI"/>
          <w:iCs/>
          <w:color w:val="000000"/>
        </w:rPr>
        <w:t xml:space="preserve">την καθεμιά και </w:t>
      </w:r>
      <w:r w:rsidR="00DD6A9A" w:rsidRPr="00377736">
        <w:rPr>
          <w:rFonts w:asciiTheme="minorHAnsi" w:hAnsiTheme="minorHAnsi" w:cs="Segoe UI"/>
          <w:iCs/>
          <w:color w:val="000000"/>
        </w:rPr>
        <w:t>τον καθένα από εμάς και μπορείτε να τα βρείτε στο Διαδίκτυο.</w:t>
      </w:r>
      <w:r w:rsidR="00DD6A9A" w:rsidRPr="00377736">
        <w:rPr>
          <w:rFonts w:asciiTheme="minorHAnsi" w:hAnsiTheme="minorHAnsi"/>
        </w:rPr>
        <w:t xml:space="preserve"> </w:t>
      </w:r>
      <w:r w:rsidR="00F46B0D" w:rsidRPr="00377736">
        <w:rPr>
          <w:rFonts w:asciiTheme="minorHAnsi" w:hAnsiTheme="minorHAnsi"/>
        </w:rPr>
        <w:t xml:space="preserve"> Σε περιπτώσεις όπου το καθεστώς ενός τέτοιου ατόμου είναι άγνωστο</w:t>
      </w:r>
      <w:r w:rsidR="00074B9C" w:rsidRPr="00377736">
        <w:rPr>
          <w:rFonts w:asciiTheme="minorHAnsi" w:hAnsiTheme="minorHAnsi"/>
        </w:rPr>
        <w:t xml:space="preserve"> ή αδιευκρίνιστο</w:t>
      </w:r>
      <w:r w:rsidR="00F46B0D" w:rsidRPr="00377736">
        <w:rPr>
          <w:rFonts w:asciiTheme="minorHAnsi" w:hAnsiTheme="minorHAnsi"/>
        </w:rPr>
        <w:t xml:space="preserve"> μπορεί να χρησιμοποιείται ο όρος μετανάστρια/μετανάστης ή πρόσφυγας.</w:t>
      </w:r>
      <w:r w:rsidR="00DE6AAC" w:rsidRPr="00377736">
        <w:rPr>
          <w:rFonts w:asciiTheme="minorHAnsi" w:hAnsiTheme="minorHAnsi"/>
        </w:rPr>
        <w:t xml:space="preserve"> </w:t>
      </w:r>
      <w:r w:rsidR="000634B1" w:rsidRPr="00377736">
        <w:rPr>
          <w:rFonts w:asciiTheme="minorHAnsi" w:hAnsiTheme="minorHAnsi"/>
        </w:rPr>
        <w:t xml:space="preserve">Η χρήση της ορθής ορολογίας καθίσταται ακόμη πιο επιτακτική σήμερα που η </w:t>
      </w:r>
      <w:r w:rsidR="00A55E89" w:rsidRPr="00377736">
        <w:rPr>
          <w:rFonts w:asciiTheme="minorHAnsi" w:hAnsiTheme="minorHAnsi"/>
        </w:rPr>
        <w:t xml:space="preserve">επικρατούσα </w:t>
      </w:r>
      <w:r w:rsidR="000634B1" w:rsidRPr="00377736">
        <w:rPr>
          <w:rFonts w:asciiTheme="minorHAnsi" w:hAnsiTheme="minorHAnsi"/>
        </w:rPr>
        <w:t>τάση σε αρκετές κυβερνήσεις είναι να ονομάζονται όλες/οι μετανάστριες/ες για να αποφεύγουν τις υποχρεώσεις τους προς αυτούς τους ανθρώπους.</w:t>
      </w:r>
      <w:r w:rsidR="00A94514" w:rsidRPr="00377736">
        <w:rPr>
          <w:rFonts w:asciiTheme="minorHAnsi" w:hAnsiTheme="minorHAnsi"/>
        </w:rPr>
        <w:t xml:space="preserve"> Στην ανάγκη </w:t>
      </w:r>
      <w:r w:rsidR="00A94514" w:rsidRPr="00377736">
        <w:rPr>
          <w:rFonts w:asciiTheme="minorHAnsi" w:hAnsiTheme="minorHAnsi" w:cs="Segoe UI"/>
          <w:bCs/>
          <w:iCs/>
          <w:color w:val="000000"/>
        </w:rPr>
        <w:t>μπορεί να ζητηθεί η συμβουλή από  εμπειρογνώμονες και στελέχη ΜΚΟ που γνωρίζουν το θέμα</w:t>
      </w:r>
      <w:r w:rsidR="00A94514" w:rsidRPr="00377736">
        <w:rPr>
          <w:rFonts w:asciiTheme="minorHAnsi" w:hAnsiTheme="minorHAnsi" w:cs="Segoe UI"/>
          <w:iCs/>
          <w:color w:val="000000"/>
        </w:rPr>
        <w:t>.</w:t>
      </w:r>
    </w:p>
    <w:p w14:paraId="5F1589EA" w14:textId="393AC76B" w:rsidR="00A94514" w:rsidRPr="00377736" w:rsidRDefault="00BC50CB" w:rsidP="00F61FF4">
      <w:pPr>
        <w:pStyle w:val="yiv0123739948msonormal"/>
        <w:shd w:val="clear" w:color="auto" w:fill="FFFFFF"/>
        <w:spacing w:before="0" w:beforeAutospacing="0" w:after="120" w:afterAutospacing="0" w:line="224" w:lineRule="atLeast"/>
        <w:jc w:val="both"/>
        <w:rPr>
          <w:rFonts w:asciiTheme="minorHAnsi" w:hAnsiTheme="minorHAnsi"/>
        </w:rPr>
      </w:pPr>
      <w:r w:rsidRPr="00377736">
        <w:rPr>
          <w:rFonts w:asciiTheme="minorHAnsi" w:hAnsiTheme="minorHAnsi" w:cs="Segoe UI"/>
          <w:iCs/>
          <w:color w:val="000000"/>
        </w:rPr>
        <w:lastRenderedPageBreak/>
        <w:t>Σε θέματα που εμπλέκονται πρόσφυγες και μετανάστ</w:t>
      </w:r>
      <w:r w:rsidR="00A55E89" w:rsidRPr="00377736">
        <w:rPr>
          <w:rFonts w:asciiTheme="minorHAnsi" w:hAnsiTheme="minorHAnsi" w:cs="Segoe UI"/>
          <w:iCs/>
          <w:color w:val="000000"/>
        </w:rPr>
        <w:t>ρι</w:t>
      </w:r>
      <w:r w:rsidRPr="00377736">
        <w:rPr>
          <w:rFonts w:asciiTheme="minorHAnsi" w:hAnsiTheme="minorHAnsi" w:cs="Segoe UI"/>
          <w:iCs/>
          <w:color w:val="000000"/>
        </w:rPr>
        <w:t>ες</w:t>
      </w:r>
      <w:r w:rsidR="00A55E89" w:rsidRPr="00377736">
        <w:rPr>
          <w:rFonts w:asciiTheme="minorHAnsi" w:hAnsiTheme="minorHAnsi" w:cs="Segoe UI"/>
          <w:iCs/>
          <w:color w:val="000000"/>
        </w:rPr>
        <w:t>/ες</w:t>
      </w:r>
      <w:r w:rsidRPr="00377736">
        <w:rPr>
          <w:rFonts w:asciiTheme="minorHAnsi" w:hAnsiTheme="minorHAnsi" w:cs="Segoe UI"/>
          <w:iCs/>
          <w:color w:val="000000"/>
        </w:rPr>
        <w:t>, ακόμη και αν οι εμπλεκόμενοι δεν γνωρίζουν την ελληνική γλώσσα, πρέπει</w:t>
      </w:r>
      <w:r w:rsidRPr="00377736">
        <w:rPr>
          <w:rStyle w:val="apple-converted-space"/>
          <w:rFonts w:asciiTheme="minorHAnsi" w:hAnsiTheme="minorHAnsi" w:cs="Segoe UI"/>
          <w:iCs/>
          <w:color w:val="000000"/>
        </w:rPr>
        <w:t> </w:t>
      </w:r>
      <w:r w:rsidRPr="00377736">
        <w:rPr>
          <w:rFonts w:asciiTheme="minorHAnsi" w:hAnsiTheme="minorHAnsi" w:cs="Segoe UI"/>
          <w:bCs/>
          <w:iCs/>
          <w:color w:val="000000"/>
        </w:rPr>
        <w:t xml:space="preserve">να επιδιώκεται και η καταγραφή των απόψεών τους, ενώ </w:t>
      </w:r>
      <w:r w:rsidR="0048794B" w:rsidRPr="00377736">
        <w:rPr>
          <w:rFonts w:asciiTheme="minorHAnsi" w:hAnsiTheme="minorHAnsi" w:cs="Segoe UI"/>
          <w:bCs/>
          <w:iCs/>
          <w:color w:val="000000"/>
        </w:rPr>
        <w:t>ό</w:t>
      </w:r>
      <w:r w:rsidRPr="00377736">
        <w:rPr>
          <w:rFonts w:asciiTheme="minorHAnsi" w:hAnsiTheme="minorHAnsi" w:cs="Segoe UI"/>
          <w:bCs/>
          <w:iCs/>
          <w:color w:val="000000"/>
        </w:rPr>
        <w:t xml:space="preserve">που παρουσιάζεται άποψη </w:t>
      </w:r>
      <w:proofErr w:type="spellStart"/>
      <w:r w:rsidRPr="00377736">
        <w:rPr>
          <w:rFonts w:asciiTheme="minorHAnsi" w:hAnsiTheme="minorHAnsi" w:cs="Segoe UI"/>
          <w:bCs/>
          <w:iCs/>
          <w:color w:val="000000"/>
        </w:rPr>
        <w:t>ξενοφοβικού</w:t>
      </w:r>
      <w:proofErr w:type="spellEnd"/>
      <w:r w:rsidRPr="00377736">
        <w:rPr>
          <w:rFonts w:asciiTheme="minorHAnsi" w:hAnsiTheme="minorHAnsi" w:cs="Segoe UI"/>
          <w:bCs/>
          <w:iCs/>
          <w:color w:val="000000"/>
        </w:rPr>
        <w:t xml:space="preserve"> ή/και ρατσιστικού </w:t>
      </w:r>
      <w:r w:rsidR="00A55E89" w:rsidRPr="00377736">
        <w:rPr>
          <w:rFonts w:asciiTheme="minorHAnsi" w:hAnsiTheme="minorHAnsi" w:cs="Segoe UI"/>
          <w:bCs/>
          <w:iCs/>
          <w:color w:val="000000"/>
        </w:rPr>
        <w:t>λόγου</w:t>
      </w:r>
      <w:r w:rsidRPr="00377736">
        <w:rPr>
          <w:rFonts w:asciiTheme="minorHAnsi" w:hAnsiTheme="minorHAnsi" w:cs="Segoe UI"/>
          <w:bCs/>
          <w:iCs/>
          <w:color w:val="000000"/>
        </w:rPr>
        <w:t>, πρέπει  να καθ</w:t>
      </w:r>
      <w:r w:rsidR="0048794B" w:rsidRPr="00377736">
        <w:rPr>
          <w:rFonts w:asciiTheme="minorHAnsi" w:hAnsiTheme="minorHAnsi" w:cs="Segoe UI"/>
          <w:bCs/>
          <w:iCs/>
          <w:color w:val="000000"/>
        </w:rPr>
        <w:t>ίσταται</w:t>
      </w:r>
      <w:r w:rsidRPr="00377736">
        <w:rPr>
          <w:rFonts w:asciiTheme="minorHAnsi" w:hAnsiTheme="minorHAnsi" w:cs="Segoe UI"/>
          <w:bCs/>
          <w:iCs/>
          <w:color w:val="000000"/>
        </w:rPr>
        <w:t xml:space="preserve"> σαφές ποιος, τι και γιατί εκφράζει μια τέτοια άποψη, όπως για παράδειγμα στις πρόσφατες περιπτώσεις στο Ζύγι και </w:t>
      </w:r>
      <w:r w:rsidR="00A55E89" w:rsidRPr="00377736">
        <w:rPr>
          <w:rFonts w:asciiTheme="minorHAnsi" w:hAnsiTheme="minorHAnsi" w:cs="Segoe UI"/>
          <w:bCs/>
          <w:iCs/>
          <w:color w:val="000000"/>
        </w:rPr>
        <w:t>το μαχαίρωμα</w:t>
      </w:r>
      <w:r w:rsidRPr="00377736">
        <w:rPr>
          <w:rFonts w:asciiTheme="minorHAnsi" w:hAnsiTheme="minorHAnsi" w:cs="Segoe UI"/>
          <w:bCs/>
          <w:iCs/>
          <w:color w:val="000000"/>
        </w:rPr>
        <w:t xml:space="preserve"> του παιδιού στη Λάρνακα. Θα πρέπει επίσης να διερευν</w:t>
      </w:r>
      <w:r w:rsidR="00A55E89" w:rsidRPr="00377736">
        <w:rPr>
          <w:rFonts w:asciiTheme="minorHAnsi" w:hAnsiTheme="minorHAnsi" w:cs="Segoe UI"/>
          <w:bCs/>
          <w:iCs/>
          <w:color w:val="000000"/>
        </w:rPr>
        <w:t xml:space="preserve">άται </w:t>
      </w:r>
      <w:proofErr w:type="spellStart"/>
      <w:r w:rsidR="00A55E89" w:rsidRPr="00377736">
        <w:rPr>
          <w:rFonts w:asciiTheme="minorHAnsi" w:hAnsiTheme="minorHAnsi" w:cs="Segoe UI"/>
          <w:bCs/>
          <w:iCs/>
          <w:color w:val="000000"/>
        </w:rPr>
        <w:t>επισταμένα</w:t>
      </w:r>
      <w:proofErr w:type="spellEnd"/>
      <w:r w:rsidR="00A55E89" w:rsidRPr="00377736">
        <w:rPr>
          <w:rFonts w:asciiTheme="minorHAnsi" w:hAnsiTheme="minorHAnsi" w:cs="Segoe UI"/>
          <w:bCs/>
          <w:iCs/>
          <w:color w:val="000000"/>
        </w:rPr>
        <w:t xml:space="preserve"> </w:t>
      </w:r>
      <w:r w:rsidRPr="00377736">
        <w:rPr>
          <w:rFonts w:asciiTheme="minorHAnsi" w:hAnsiTheme="minorHAnsi" w:cs="Segoe UI"/>
          <w:bCs/>
          <w:iCs/>
          <w:color w:val="000000"/>
        </w:rPr>
        <w:t xml:space="preserve">γιατί προτιμήθηκε ο συγκεκριμένος </w:t>
      </w:r>
      <w:r w:rsidRPr="00377736">
        <w:rPr>
          <w:rFonts w:asciiTheme="minorHAnsi" w:hAnsiTheme="minorHAnsi"/>
        </w:rPr>
        <w:t>χώρος φιλοξενίας ασυνόδευτων παιδιών -όπως και άλλοι αντίστοιχοι χώροι φιλοξενίας προσφύγων- μακριά από μεγάλες κοινότητες</w:t>
      </w:r>
      <w:r w:rsidRPr="00377736">
        <w:rPr>
          <w:rFonts w:asciiTheme="minorHAnsi" w:hAnsiTheme="minorHAnsi" w:cs="Segoe UI"/>
          <w:bCs/>
          <w:iCs/>
          <w:color w:val="000000"/>
        </w:rPr>
        <w:t xml:space="preserve">. Μήπως </w:t>
      </w:r>
      <w:r w:rsidR="00A94514" w:rsidRPr="00377736">
        <w:rPr>
          <w:rFonts w:asciiTheme="minorHAnsi" w:hAnsiTheme="minorHAnsi" w:cs="Segoe UI"/>
          <w:bCs/>
          <w:iCs/>
          <w:color w:val="000000"/>
        </w:rPr>
        <w:t xml:space="preserve">επειδή </w:t>
      </w:r>
      <w:r w:rsidR="00A94514" w:rsidRPr="00377736">
        <w:rPr>
          <w:rFonts w:asciiTheme="minorHAnsi" w:hAnsiTheme="minorHAnsi"/>
        </w:rPr>
        <w:t>δεν θα βλέπουμε τα παιδιά ή τους πρόσφυγες άρα δεν υπάρχουν; Οι</w:t>
      </w:r>
      <w:r w:rsidR="000634B1" w:rsidRPr="00377736">
        <w:rPr>
          <w:rFonts w:asciiTheme="minorHAnsi" w:hAnsiTheme="minorHAnsi"/>
        </w:rPr>
        <w:t xml:space="preserve"> δημοσιογράφοι πρέπει επίσης να αποφεύγου</w:t>
      </w:r>
      <w:r w:rsidR="00A94514" w:rsidRPr="00377736">
        <w:rPr>
          <w:rFonts w:asciiTheme="minorHAnsi" w:hAnsiTheme="minorHAnsi"/>
        </w:rPr>
        <w:t>ν</w:t>
      </w:r>
      <w:r w:rsidR="000634B1" w:rsidRPr="00377736">
        <w:rPr>
          <w:rFonts w:asciiTheme="minorHAnsi" w:hAnsiTheme="minorHAnsi"/>
        </w:rPr>
        <w:t xml:space="preserve"> τη μηχανική και χωρίς κριτική </w:t>
      </w:r>
      <w:r w:rsidR="00B37CCA" w:rsidRPr="00377736">
        <w:rPr>
          <w:rFonts w:asciiTheme="minorHAnsi" w:hAnsiTheme="minorHAnsi"/>
        </w:rPr>
        <w:t>αναπαραγωγή</w:t>
      </w:r>
      <w:r w:rsidR="00C93ACD" w:rsidRPr="00377736">
        <w:rPr>
          <w:rFonts w:asciiTheme="minorHAnsi" w:hAnsiTheme="minorHAnsi"/>
        </w:rPr>
        <w:t xml:space="preserve"> </w:t>
      </w:r>
      <w:r w:rsidR="00500EE2" w:rsidRPr="00377736">
        <w:rPr>
          <w:rFonts w:asciiTheme="minorHAnsi" w:hAnsiTheme="minorHAnsi"/>
        </w:rPr>
        <w:t xml:space="preserve">ατεκμηρίωτου </w:t>
      </w:r>
      <w:r w:rsidR="000634B1" w:rsidRPr="00377736">
        <w:rPr>
          <w:rFonts w:asciiTheme="minorHAnsi" w:hAnsiTheme="minorHAnsi"/>
        </w:rPr>
        <w:t xml:space="preserve">λόγου ή </w:t>
      </w:r>
      <w:r w:rsidR="00A94514" w:rsidRPr="00377736">
        <w:rPr>
          <w:rFonts w:asciiTheme="minorHAnsi" w:hAnsiTheme="minorHAnsi"/>
        </w:rPr>
        <w:t>προπαγάνδας</w:t>
      </w:r>
      <w:r w:rsidR="000634B1" w:rsidRPr="00377736">
        <w:rPr>
          <w:rFonts w:asciiTheme="minorHAnsi" w:hAnsiTheme="minorHAnsi"/>
        </w:rPr>
        <w:t>, όπως για παράδειγμα ότι η άφιξη μεταναστ</w:t>
      </w:r>
      <w:r w:rsidR="003C1E86" w:rsidRPr="00377736">
        <w:rPr>
          <w:rFonts w:asciiTheme="minorHAnsi" w:hAnsiTheme="minorHAnsi"/>
        </w:rPr>
        <w:t>ρ</w:t>
      </w:r>
      <w:r w:rsidR="000634B1" w:rsidRPr="00377736">
        <w:rPr>
          <w:rFonts w:asciiTheme="minorHAnsi" w:hAnsiTheme="minorHAnsi"/>
        </w:rPr>
        <w:t>ιών/ών ή προσφύγων είναι σχέδιο της Τουρκίας για αλλαγή του δημογραφικού χαρακτήρα της Κύπρου, ή ότι τα δήθεν παχυλά επιδόματα κάνουν την Κύπρο παράδεισο για αυτούς τους ανθρώπους</w:t>
      </w:r>
      <w:r w:rsidR="00500EE2" w:rsidRPr="00377736">
        <w:rPr>
          <w:rFonts w:asciiTheme="minorHAnsi" w:hAnsiTheme="minorHAnsi"/>
        </w:rPr>
        <w:t>, εκφράσεις οι οποίες τείνουν να προάγουν την ξενοφοβία</w:t>
      </w:r>
      <w:r w:rsidR="000634B1" w:rsidRPr="00377736">
        <w:rPr>
          <w:rFonts w:asciiTheme="minorHAnsi" w:hAnsiTheme="minorHAnsi"/>
        </w:rPr>
        <w:t>.</w:t>
      </w:r>
      <w:r w:rsidR="000554A7" w:rsidRPr="00377736">
        <w:rPr>
          <w:rFonts w:asciiTheme="minorHAnsi" w:hAnsiTheme="minorHAnsi"/>
        </w:rPr>
        <w:t xml:space="preserve"> </w:t>
      </w:r>
      <w:bookmarkStart w:id="0" w:name="_GoBack"/>
      <w:bookmarkEnd w:id="0"/>
    </w:p>
    <w:p w14:paraId="5858CE6B" w14:textId="52C85878" w:rsidR="00A94514" w:rsidRPr="00377736" w:rsidRDefault="00B64982" w:rsidP="00F61FF4">
      <w:pPr>
        <w:pStyle w:val="yiv0123739948msonormal"/>
        <w:shd w:val="clear" w:color="auto" w:fill="FFFFFF"/>
        <w:spacing w:before="0" w:beforeAutospacing="0" w:after="120" w:afterAutospacing="0" w:line="224" w:lineRule="atLeast"/>
        <w:jc w:val="both"/>
        <w:rPr>
          <w:rFonts w:asciiTheme="minorHAnsi" w:hAnsiTheme="minorHAnsi"/>
        </w:rPr>
      </w:pPr>
      <w:r w:rsidRPr="00377736">
        <w:rPr>
          <w:rFonts w:asciiTheme="minorHAnsi" w:hAnsiTheme="minorHAnsi"/>
        </w:rPr>
        <w:t>Αυτά προς το παρόν και αν χρειαστεί θα επανέλθω κατά τη διάρκεια της συζήτησης</w:t>
      </w:r>
      <w:r w:rsidR="00A94514" w:rsidRPr="00377736">
        <w:rPr>
          <w:rFonts w:asciiTheme="minorHAnsi" w:hAnsiTheme="minorHAnsi" w:cs="Segoe UI"/>
          <w:iCs/>
          <w:color w:val="000000"/>
        </w:rPr>
        <w:t xml:space="preserve">. </w:t>
      </w:r>
    </w:p>
    <w:p w14:paraId="61F3B4BD" w14:textId="77777777" w:rsidR="006E68A9" w:rsidRPr="00377736" w:rsidRDefault="006E68A9" w:rsidP="00647111">
      <w:pPr>
        <w:rPr>
          <w:rFonts w:asciiTheme="minorHAnsi" w:hAnsiTheme="minorHAnsi"/>
          <w:lang w:val="el-GR"/>
        </w:rPr>
      </w:pPr>
    </w:p>
    <w:p w14:paraId="5D6996A4" w14:textId="77777777" w:rsidR="00163B85" w:rsidRPr="00377736" w:rsidRDefault="00163B85" w:rsidP="00647111">
      <w:pPr>
        <w:rPr>
          <w:rFonts w:asciiTheme="minorHAnsi" w:hAnsiTheme="minorHAnsi"/>
          <w:lang w:val="el-GR"/>
        </w:rPr>
      </w:pPr>
    </w:p>
    <w:p w14:paraId="36C50591" w14:textId="77777777" w:rsidR="00B30F0F" w:rsidRPr="00377736" w:rsidRDefault="00B30F0F" w:rsidP="00C81C1E">
      <w:pPr>
        <w:spacing w:before="100" w:beforeAutospacing="1" w:after="100" w:afterAutospacing="1"/>
        <w:rPr>
          <w:rFonts w:asciiTheme="minorHAnsi" w:hAnsiTheme="minorHAnsi"/>
          <w:lang w:val="el-GR" w:eastAsia="en-GB"/>
        </w:rPr>
      </w:pPr>
    </w:p>
    <w:p w14:paraId="3F736C69" w14:textId="77777777" w:rsidR="00620C00" w:rsidRPr="00377736" w:rsidRDefault="00620C00">
      <w:pPr>
        <w:rPr>
          <w:rFonts w:asciiTheme="minorHAnsi" w:hAnsiTheme="minorHAnsi"/>
          <w:lang w:val="el-GR"/>
        </w:rPr>
      </w:pPr>
    </w:p>
    <w:sectPr w:rsidR="00620C00" w:rsidRPr="003777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B71E4D"/>
    <w:multiLevelType w:val="multilevel"/>
    <w:tmpl w:val="5E30D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491119"/>
    <w:multiLevelType w:val="multilevel"/>
    <w:tmpl w:val="2B723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F0F"/>
    <w:rsid w:val="000554A7"/>
    <w:rsid w:val="000634B1"/>
    <w:rsid w:val="00074B9C"/>
    <w:rsid w:val="000D1A1A"/>
    <w:rsid w:val="00163B85"/>
    <w:rsid w:val="00190A51"/>
    <w:rsid w:val="001C7A66"/>
    <w:rsid w:val="002B770E"/>
    <w:rsid w:val="00377736"/>
    <w:rsid w:val="003B278A"/>
    <w:rsid w:val="003C1E86"/>
    <w:rsid w:val="003F14AC"/>
    <w:rsid w:val="00456EAE"/>
    <w:rsid w:val="00461B12"/>
    <w:rsid w:val="0048794B"/>
    <w:rsid w:val="00500EE2"/>
    <w:rsid w:val="00620C00"/>
    <w:rsid w:val="00647111"/>
    <w:rsid w:val="006E68A9"/>
    <w:rsid w:val="0086721B"/>
    <w:rsid w:val="00930A42"/>
    <w:rsid w:val="00A26788"/>
    <w:rsid w:val="00A325D1"/>
    <w:rsid w:val="00A55E89"/>
    <w:rsid w:val="00A94514"/>
    <w:rsid w:val="00B30F0F"/>
    <w:rsid w:val="00B37CCA"/>
    <w:rsid w:val="00B401E2"/>
    <w:rsid w:val="00B408DB"/>
    <w:rsid w:val="00B62D1D"/>
    <w:rsid w:val="00B64982"/>
    <w:rsid w:val="00BC50CB"/>
    <w:rsid w:val="00C81C1E"/>
    <w:rsid w:val="00C93ACD"/>
    <w:rsid w:val="00D86469"/>
    <w:rsid w:val="00D9328A"/>
    <w:rsid w:val="00DD6A9A"/>
    <w:rsid w:val="00DE6AAC"/>
    <w:rsid w:val="00F46B0D"/>
    <w:rsid w:val="00F61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2E869"/>
  <w15:chartTrackingRefBased/>
  <w15:docId w15:val="{57D01D1A-065F-4F4D-8138-C5D8BF389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0F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0123739948msonormal">
    <w:name w:val="yiv0123739948msonormal"/>
    <w:basedOn w:val="Normal"/>
    <w:rsid w:val="00F61FF4"/>
    <w:pPr>
      <w:spacing w:before="100" w:beforeAutospacing="1" w:after="100" w:afterAutospacing="1"/>
    </w:pPr>
    <w:rPr>
      <w:lang w:val="el-GR" w:eastAsia="el-GR"/>
    </w:rPr>
  </w:style>
  <w:style w:type="character" w:customStyle="1" w:styleId="apple-converted-space">
    <w:name w:val="apple-converted-space"/>
    <w:rsid w:val="003F14AC"/>
  </w:style>
  <w:style w:type="character" w:styleId="CommentReference">
    <w:name w:val="annotation reference"/>
    <w:basedOn w:val="DefaultParagraphFont"/>
    <w:uiPriority w:val="99"/>
    <w:semiHidden/>
    <w:unhideWhenUsed/>
    <w:rsid w:val="00A267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67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678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67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678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7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788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Kyriakos Pierides</cp:lastModifiedBy>
  <cp:revision>15</cp:revision>
  <dcterms:created xsi:type="dcterms:W3CDTF">2018-11-09T19:01:00Z</dcterms:created>
  <dcterms:modified xsi:type="dcterms:W3CDTF">2018-11-14T10:08:00Z</dcterms:modified>
</cp:coreProperties>
</file>