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40430" w14:textId="77777777" w:rsidR="000449F5" w:rsidRDefault="000449F5" w:rsidP="005822F2">
      <w:pPr>
        <w:spacing w:line="360" w:lineRule="auto"/>
        <w:jc w:val="center"/>
        <w:rPr>
          <w:b/>
          <w:sz w:val="32"/>
          <w:szCs w:val="36"/>
          <w:lang w:val="el-GR"/>
        </w:rPr>
      </w:pPr>
    </w:p>
    <w:p w14:paraId="0FE5575D" w14:textId="77777777" w:rsidR="000449F5" w:rsidRDefault="000449F5" w:rsidP="005822F2">
      <w:pPr>
        <w:spacing w:line="360" w:lineRule="auto"/>
        <w:jc w:val="center"/>
        <w:rPr>
          <w:b/>
          <w:sz w:val="32"/>
          <w:szCs w:val="36"/>
          <w:lang w:val="el-GR"/>
        </w:rPr>
      </w:pPr>
    </w:p>
    <w:p w14:paraId="684F974B" w14:textId="30C1A50B" w:rsidR="00B5362B" w:rsidRPr="00B875D5" w:rsidRDefault="00B5362B" w:rsidP="005822F2">
      <w:pPr>
        <w:spacing w:line="360" w:lineRule="auto"/>
        <w:jc w:val="center"/>
        <w:rPr>
          <w:sz w:val="40"/>
          <w:szCs w:val="36"/>
          <w:lang w:val="el-GR"/>
        </w:rPr>
      </w:pPr>
      <w:r w:rsidRPr="00B875D5">
        <w:rPr>
          <w:sz w:val="40"/>
          <w:szCs w:val="36"/>
          <w:lang w:val="el-GR"/>
        </w:rPr>
        <w:t>Π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>Ρ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>Ο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>Σ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>Κ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>Λ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>Η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>Σ</w:t>
      </w:r>
      <w:r w:rsidR="00F618D6" w:rsidRPr="00B875D5">
        <w:rPr>
          <w:sz w:val="40"/>
          <w:szCs w:val="36"/>
          <w:lang w:val="el-GR"/>
        </w:rPr>
        <w:t xml:space="preserve"> </w:t>
      </w:r>
      <w:r w:rsidRPr="00B875D5">
        <w:rPr>
          <w:sz w:val="40"/>
          <w:szCs w:val="36"/>
          <w:lang w:val="el-GR"/>
        </w:rPr>
        <w:t xml:space="preserve">Η </w:t>
      </w:r>
    </w:p>
    <w:p w14:paraId="5DA902BC" w14:textId="77777777" w:rsidR="00B5362B" w:rsidRPr="00F618D6" w:rsidRDefault="00B5362B" w:rsidP="005822F2">
      <w:pPr>
        <w:spacing w:line="360" w:lineRule="auto"/>
        <w:jc w:val="center"/>
        <w:rPr>
          <w:b/>
          <w:sz w:val="32"/>
          <w:szCs w:val="36"/>
          <w:lang w:val="el-GR"/>
        </w:rPr>
      </w:pPr>
      <w:r w:rsidRPr="00F618D6">
        <w:rPr>
          <w:b/>
          <w:sz w:val="32"/>
          <w:szCs w:val="36"/>
          <w:lang w:val="el-GR"/>
        </w:rPr>
        <w:t xml:space="preserve">ΣΕ </w:t>
      </w:r>
      <w:r w:rsidR="00AA6150" w:rsidRPr="00F618D6">
        <w:rPr>
          <w:b/>
          <w:sz w:val="32"/>
          <w:szCs w:val="36"/>
          <w:lang w:val="el-GR"/>
        </w:rPr>
        <w:t xml:space="preserve">ΔΗΜΟΣΙΟΓΡΑΦΙΚΗ ΔΙΑΣΚΕΨΗ </w:t>
      </w:r>
    </w:p>
    <w:p w14:paraId="09F17507" w14:textId="45C754D7" w:rsidR="00931E45" w:rsidRDefault="00931E45" w:rsidP="005822F2">
      <w:pPr>
        <w:spacing w:line="360" w:lineRule="auto"/>
        <w:jc w:val="center"/>
        <w:rPr>
          <w:sz w:val="32"/>
          <w:szCs w:val="36"/>
          <w:lang w:val="el-GR"/>
        </w:rPr>
      </w:pPr>
      <w:r>
        <w:rPr>
          <w:sz w:val="32"/>
          <w:szCs w:val="36"/>
          <w:lang w:val="el-GR"/>
        </w:rPr>
        <w:t xml:space="preserve">«Με έργα κατά </w:t>
      </w:r>
      <w:r w:rsidR="000449F5">
        <w:rPr>
          <w:sz w:val="32"/>
          <w:szCs w:val="36"/>
          <w:lang w:val="el-GR"/>
        </w:rPr>
        <w:t xml:space="preserve">των διακρίσεων και </w:t>
      </w:r>
      <w:r>
        <w:rPr>
          <w:sz w:val="32"/>
          <w:szCs w:val="36"/>
          <w:lang w:val="el-GR"/>
        </w:rPr>
        <w:t>του ρατσισμού»</w:t>
      </w:r>
    </w:p>
    <w:p w14:paraId="2B35D496" w14:textId="1AEF00F9" w:rsidR="00931E45" w:rsidRDefault="00FA1C3F" w:rsidP="005822F2">
      <w:pPr>
        <w:spacing w:line="360" w:lineRule="auto"/>
        <w:jc w:val="center"/>
        <w:rPr>
          <w:sz w:val="32"/>
          <w:szCs w:val="36"/>
          <w:lang w:val="el-GR"/>
        </w:rPr>
      </w:pPr>
      <w:r>
        <w:rPr>
          <w:sz w:val="32"/>
          <w:szCs w:val="36"/>
          <w:lang w:val="el-GR"/>
        </w:rPr>
        <w:t xml:space="preserve">ΘΕΣΜΟΙ - </w:t>
      </w:r>
      <w:r w:rsidR="00931E45">
        <w:rPr>
          <w:sz w:val="32"/>
          <w:szCs w:val="36"/>
          <w:lang w:val="el-GR"/>
        </w:rPr>
        <w:t xml:space="preserve">ΣΧΟΛΕΙΟ </w:t>
      </w:r>
      <w:r w:rsidR="000449F5">
        <w:rPr>
          <w:sz w:val="32"/>
          <w:szCs w:val="36"/>
          <w:lang w:val="el-GR"/>
        </w:rPr>
        <w:t xml:space="preserve">- </w:t>
      </w:r>
      <w:r w:rsidR="00931E45">
        <w:rPr>
          <w:sz w:val="32"/>
          <w:szCs w:val="36"/>
          <w:lang w:val="el-GR"/>
        </w:rPr>
        <w:t>ΚΟΙΝΩΝΙΑ</w:t>
      </w:r>
      <w:r w:rsidR="00F618D6" w:rsidRPr="00F618D6">
        <w:rPr>
          <w:sz w:val="32"/>
          <w:szCs w:val="36"/>
          <w:lang w:val="el-GR"/>
        </w:rPr>
        <w:t xml:space="preserve"> </w:t>
      </w:r>
    </w:p>
    <w:p w14:paraId="650EC702" w14:textId="77777777" w:rsidR="00F618D6" w:rsidRPr="000449F5" w:rsidRDefault="00F618D6" w:rsidP="005822F2">
      <w:pPr>
        <w:spacing w:line="360" w:lineRule="auto"/>
        <w:jc w:val="center"/>
        <w:rPr>
          <w:i/>
          <w:sz w:val="24"/>
          <w:szCs w:val="36"/>
          <w:lang w:val="el-GR"/>
        </w:rPr>
      </w:pPr>
      <w:r w:rsidRPr="000449F5">
        <w:rPr>
          <w:i/>
          <w:sz w:val="24"/>
          <w:szCs w:val="36"/>
          <w:lang w:val="el-GR"/>
        </w:rPr>
        <w:t xml:space="preserve">με την ευκαιρία της Εβδομάδας κατά του Ρατσισμού και </w:t>
      </w:r>
    </w:p>
    <w:p w14:paraId="7442AC11" w14:textId="77777777" w:rsidR="00931E45" w:rsidRPr="000449F5" w:rsidRDefault="00F618D6" w:rsidP="005822F2">
      <w:pPr>
        <w:spacing w:line="360" w:lineRule="auto"/>
        <w:jc w:val="center"/>
        <w:rPr>
          <w:i/>
          <w:sz w:val="24"/>
          <w:szCs w:val="36"/>
          <w:lang w:val="el-GR"/>
        </w:rPr>
      </w:pPr>
      <w:r w:rsidRPr="000449F5">
        <w:rPr>
          <w:i/>
          <w:sz w:val="24"/>
          <w:szCs w:val="36"/>
          <w:lang w:val="el-GR"/>
        </w:rPr>
        <w:t>της δεύτερης χρονιάς υλοποίησης της παγκύπριας εκστρατείας “</w:t>
      </w:r>
      <w:r w:rsidRPr="000449F5">
        <w:rPr>
          <w:i/>
          <w:sz w:val="24"/>
          <w:szCs w:val="36"/>
          <w:lang w:val="en-GB"/>
        </w:rPr>
        <w:t>Aware</w:t>
      </w:r>
      <w:r w:rsidRPr="000449F5">
        <w:rPr>
          <w:i/>
          <w:sz w:val="24"/>
          <w:szCs w:val="36"/>
          <w:lang w:val="el-GR"/>
        </w:rPr>
        <w:t>”</w:t>
      </w:r>
      <w:r w:rsidR="00931E45" w:rsidRPr="000449F5">
        <w:rPr>
          <w:i/>
          <w:sz w:val="24"/>
          <w:szCs w:val="36"/>
          <w:lang w:val="el-GR"/>
        </w:rPr>
        <w:t xml:space="preserve"> </w:t>
      </w:r>
    </w:p>
    <w:p w14:paraId="3EF3170A" w14:textId="089C6E5D" w:rsidR="00F618D6" w:rsidRPr="000449F5" w:rsidRDefault="00931E45" w:rsidP="005822F2">
      <w:pPr>
        <w:spacing w:line="360" w:lineRule="auto"/>
        <w:jc w:val="center"/>
        <w:rPr>
          <w:i/>
          <w:sz w:val="24"/>
          <w:szCs w:val="36"/>
          <w:lang w:val="el-GR"/>
        </w:rPr>
      </w:pPr>
      <w:r w:rsidRPr="000449F5">
        <w:rPr>
          <w:i/>
          <w:sz w:val="24"/>
          <w:szCs w:val="36"/>
          <w:lang w:val="el-GR"/>
        </w:rPr>
        <w:t xml:space="preserve">για τους πρόσφυγες και τους μετανάστες </w:t>
      </w:r>
    </w:p>
    <w:p w14:paraId="7BD2298F" w14:textId="58D3D8F7" w:rsidR="00AA6150" w:rsidRPr="00931E45" w:rsidRDefault="00F618D6" w:rsidP="00AA6150">
      <w:pPr>
        <w:spacing w:line="360" w:lineRule="auto"/>
        <w:jc w:val="center"/>
        <w:rPr>
          <w:b/>
          <w:sz w:val="28"/>
          <w:szCs w:val="28"/>
          <w:lang w:val="el-GR"/>
        </w:rPr>
      </w:pPr>
      <w:r w:rsidRPr="000449F5">
        <w:rPr>
          <w:b/>
          <w:sz w:val="28"/>
          <w:szCs w:val="28"/>
          <w:lang w:val="el-GR"/>
        </w:rPr>
        <w:t xml:space="preserve">Τετάρτη, </w:t>
      </w:r>
      <w:r w:rsidR="00AA6150" w:rsidRPr="000449F5">
        <w:rPr>
          <w:b/>
          <w:sz w:val="28"/>
          <w:szCs w:val="28"/>
          <w:lang w:val="el-GR"/>
        </w:rPr>
        <w:t>21</w:t>
      </w:r>
      <w:r w:rsidRPr="000449F5">
        <w:rPr>
          <w:b/>
          <w:sz w:val="28"/>
          <w:szCs w:val="28"/>
          <w:lang w:val="el-GR"/>
        </w:rPr>
        <w:t xml:space="preserve"> Μαρτίου </w:t>
      </w:r>
      <w:r w:rsidR="00AA6150" w:rsidRPr="000449F5">
        <w:rPr>
          <w:b/>
          <w:sz w:val="28"/>
          <w:szCs w:val="28"/>
          <w:lang w:val="el-GR"/>
        </w:rPr>
        <w:t>2018</w:t>
      </w:r>
      <w:r w:rsidR="000449F5">
        <w:rPr>
          <w:b/>
          <w:sz w:val="28"/>
          <w:szCs w:val="28"/>
          <w:lang w:val="el-GR"/>
        </w:rPr>
        <w:t xml:space="preserve">, ώρα </w:t>
      </w:r>
      <w:r w:rsidR="008F19F8" w:rsidRPr="008F19F8">
        <w:rPr>
          <w:b/>
          <w:sz w:val="28"/>
          <w:szCs w:val="28"/>
          <w:lang w:val="el-GR"/>
        </w:rPr>
        <w:t>0</w:t>
      </w:r>
      <w:r w:rsidR="000449F5">
        <w:rPr>
          <w:b/>
          <w:sz w:val="28"/>
          <w:szCs w:val="28"/>
          <w:lang w:val="el-GR"/>
        </w:rPr>
        <w:t>8</w:t>
      </w:r>
      <w:r w:rsidR="008F19F8" w:rsidRPr="008F19F8">
        <w:rPr>
          <w:b/>
          <w:sz w:val="28"/>
          <w:szCs w:val="28"/>
          <w:lang w:val="el-GR"/>
        </w:rPr>
        <w:t>:</w:t>
      </w:r>
      <w:r w:rsidRPr="000449F5">
        <w:rPr>
          <w:b/>
          <w:sz w:val="28"/>
          <w:szCs w:val="28"/>
          <w:lang w:val="el-GR"/>
        </w:rPr>
        <w:t>30 π.μ.</w:t>
      </w:r>
    </w:p>
    <w:p w14:paraId="2CCAA2BD" w14:textId="5F33C93F" w:rsidR="00AA6150" w:rsidRPr="00F618D6" w:rsidRDefault="00AA6150" w:rsidP="00F618D6">
      <w:pPr>
        <w:spacing w:line="360" w:lineRule="auto"/>
        <w:jc w:val="center"/>
        <w:rPr>
          <w:b/>
          <w:sz w:val="28"/>
          <w:szCs w:val="28"/>
          <w:lang w:val="el-GR"/>
        </w:rPr>
      </w:pPr>
      <w:r w:rsidRPr="00931E45">
        <w:rPr>
          <w:b/>
          <w:sz w:val="28"/>
          <w:szCs w:val="28"/>
          <w:lang w:val="el-GR"/>
        </w:rPr>
        <w:t xml:space="preserve">Δημοσιογραφική Εστία </w:t>
      </w:r>
      <w:r w:rsidR="00F618D6" w:rsidRPr="00931E45">
        <w:rPr>
          <w:b/>
          <w:sz w:val="28"/>
          <w:szCs w:val="28"/>
          <w:lang w:val="el-GR"/>
        </w:rPr>
        <w:t xml:space="preserve">- </w:t>
      </w:r>
      <w:r w:rsidRPr="00931E45">
        <w:rPr>
          <w:b/>
          <w:sz w:val="28"/>
          <w:szCs w:val="28"/>
          <w:lang w:val="el-GR"/>
        </w:rPr>
        <w:t>Λευκωσία</w:t>
      </w:r>
    </w:p>
    <w:p w14:paraId="55EEB518" w14:textId="6C553F62" w:rsidR="000449F5" w:rsidRDefault="000449F5" w:rsidP="00AA6150">
      <w:pPr>
        <w:spacing w:line="360" w:lineRule="auto"/>
        <w:rPr>
          <w:b/>
          <w:sz w:val="28"/>
          <w:szCs w:val="28"/>
          <w:lang w:val="el-GR"/>
        </w:rPr>
      </w:pPr>
    </w:p>
    <w:p w14:paraId="1D6D8013" w14:textId="77777777" w:rsidR="000449F5" w:rsidRDefault="000449F5" w:rsidP="00AA6150">
      <w:pPr>
        <w:spacing w:line="360" w:lineRule="auto"/>
        <w:rPr>
          <w:b/>
          <w:sz w:val="28"/>
          <w:szCs w:val="28"/>
          <w:lang w:val="el-GR"/>
        </w:rPr>
      </w:pPr>
    </w:p>
    <w:p w14:paraId="33305DD2" w14:textId="3EADECA4" w:rsidR="000449F5" w:rsidRPr="000449F5" w:rsidRDefault="000449F5" w:rsidP="000449F5">
      <w:pPr>
        <w:shd w:val="clear" w:color="auto" w:fill="D9E2F3" w:themeFill="accent1" w:themeFillTint="33"/>
        <w:spacing w:line="360" w:lineRule="auto"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Π.Α. Ματίνα </w:t>
      </w:r>
      <w:proofErr w:type="spellStart"/>
      <w:r>
        <w:rPr>
          <w:b/>
          <w:sz w:val="28"/>
          <w:szCs w:val="28"/>
          <w:lang w:val="el-GR"/>
        </w:rPr>
        <w:t>Ζησιάδου</w:t>
      </w:r>
      <w:proofErr w:type="spellEnd"/>
      <w:r>
        <w:rPr>
          <w:b/>
          <w:sz w:val="28"/>
          <w:szCs w:val="28"/>
          <w:lang w:val="el-GR"/>
        </w:rPr>
        <w:t xml:space="preserve"> - Ομάδα </w:t>
      </w:r>
      <w:r w:rsidRPr="000449F5">
        <w:rPr>
          <w:b/>
          <w:sz w:val="28"/>
          <w:szCs w:val="28"/>
          <w:lang w:val="el-GR"/>
        </w:rPr>
        <w:t>“</w:t>
      </w:r>
      <w:r>
        <w:rPr>
          <w:b/>
          <w:sz w:val="28"/>
          <w:szCs w:val="28"/>
          <w:lang w:val="en-GB"/>
        </w:rPr>
        <w:t>Aware</w:t>
      </w:r>
      <w:r w:rsidRPr="000449F5">
        <w:rPr>
          <w:b/>
          <w:sz w:val="28"/>
          <w:szCs w:val="28"/>
          <w:lang w:val="el-GR"/>
        </w:rPr>
        <w:t xml:space="preserve">” 22875561-3, </w:t>
      </w:r>
      <w:hyperlink r:id="rId8" w:history="1">
        <w:r w:rsidRPr="00037CAB">
          <w:rPr>
            <w:rStyle w:val="Hyperlink"/>
            <w:b/>
            <w:sz w:val="28"/>
            <w:szCs w:val="28"/>
            <w:lang w:val="en-GB"/>
          </w:rPr>
          <w:t>info</w:t>
        </w:r>
        <w:r w:rsidRPr="000449F5">
          <w:rPr>
            <w:rStyle w:val="Hyperlink"/>
            <w:b/>
            <w:sz w:val="28"/>
            <w:szCs w:val="28"/>
            <w:lang w:val="el-GR"/>
          </w:rPr>
          <w:t>@</w:t>
        </w:r>
        <w:proofErr w:type="spellStart"/>
        <w:r w:rsidRPr="00037CAB">
          <w:rPr>
            <w:rStyle w:val="Hyperlink"/>
            <w:b/>
            <w:sz w:val="28"/>
            <w:szCs w:val="28"/>
            <w:lang w:val="en-GB"/>
          </w:rPr>
          <w:t>cyprusaware</w:t>
        </w:r>
        <w:proofErr w:type="spellEnd"/>
        <w:r w:rsidRPr="000449F5">
          <w:rPr>
            <w:rStyle w:val="Hyperlink"/>
            <w:b/>
            <w:sz w:val="28"/>
            <w:szCs w:val="28"/>
            <w:lang w:val="el-GR"/>
          </w:rPr>
          <w:t>.</w:t>
        </w:r>
        <w:proofErr w:type="spellStart"/>
        <w:r w:rsidRPr="00037CAB">
          <w:rPr>
            <w:rStyle w:val="Hyperlink"/>
            <w:b/>
            <w:sz w:val="28"/>
            <w:szCs w:val="28"/>
            <w:lang w:val="en-GB"/>
          </w:rPr>
          <w:t>eu</w:t>
        </w:r>
        <w:proofErr w:type="spellEnd"/>
      </w:hyperlink>
    </w:p>
    <w:p w14:paraId="22033061" w14:textId="77777777" w:rsidR="000449F5" w:rsidRDefault="000449F5" w:rsidP="00AA6150">
      <w:pPr>
        <w:spacing w:line="360" w:lineRule="auto"/>
        <w:rPr>
          <w:b/>
          <w:sz w:val="28"/>
          <w:szCs w:val="28"/>
          <w:lang w:val="el-GR"/>
        </w:rPr>
      </w:pPr>
    </w:p>
    <w:p w14:paraId="60D6D844" w14:textId="77777777" w:rsidR="000449F5" w:rsidRDefault="000449F5" w:rsidP="00AA6150">
      <w:pPr>
        <w:spacing w:line="360" w:lineRule="auto"/>
        <w:rPr>
          <w:b/>
          <w:sz w:val="28"/>
          <w:szCs w:val="28"/>
          <w:lang w:val="el-GR"/>
        </w:rPr>
      </w:pPr>
    </w:p>
    <w:p w14:paraId="3C970D81" w14:textId="77777777" w:rsidR="00B875D5" w:rsidRPr="00B02C9B" w:rsidRDefault="00B875D5" w:rsidP="00B875D5">
      <w:pPr>
        <w:spacing w:line="360" w:lineRule="auto"/>
        <w:jc w:val="center"/>
        <w:rPr>
          <w:b/>
          <w:sz w:val="28"/>
          <w:szCs w:val="28"/>
          <w:lang w:val="el-GR"/>
        </w:rPr>
      </w:pPr>
      <w:r w:rsidRPr="00B02C9B">
        <w:rPr>
          <w:b/>
          <w:sz w:val="28"/>
          <w:szCs w:val="28"/>
          <w:lang w:val="el-GR"/>
        </w:rPr>
        <w:lastRenderedPageBreak/>
        <w:t>«Με έργα κατά των διακρίσεων και του ρατσισμού»</w:t>
      </w:r>
    </w:p>
    <w:p w14:paraId="423AE46E" w14:textId="77777777" w:rsidR="00B875D5" w:rsidRPr="00A62BC2" w:rsidRDefault="00B875D5" w:rsidP="00B875D5">
      <w:pPr>
        <w:spacing w:line="360" w:lineRule="auto"/>
        <w:jc w:val="center"/>
        <w:rPr>
          <w:sz w:val="26"/>
          <w:szCs w:val="26"/>
          <w:lang w:val="el-GR"/>
        </w:rPr>
      </w:pPr>
      <w:r w:rsidRPr="00A62BC2">
        <w:rPr>
          <w:sz w:val="26"/>
          <w:szCs w:val="26"/>
          <w:lang w:val="el-GR"/>
        </w:rPr>
        <w:t xml:space="preserve">ΘΕΣΜΟΙ - ΣΧΟΛΕΙΟ - ΚΟΙΝΩΝΙΑ </w:t>
      </w:r>
    </w:p>
    <w:p w14:paraId="0D02F85A" w14:textId="7CD0E00F" w:rsidR="00B875D5" w:rsidRPr="00A62BC2" w:rsidRDefault="00B875D5" w:rsidP="00B875D5">
      <w:pPr>
        <w:spacing w:line="360" w:lineRule="auto"/>
        <w:jc w:val="center"/>
        <w:rPr>
          <w:sz w:val="26"/>
          <w:szCs w:val="26"/>
          <w:lang w:val="el-GR"/>
        </w:rPr>
      </w:pPr>
      <w:r w:rsidRPr="00A62BC2">
        <w:rPr>
          <w:b/>
          <w:sz w:val="26"/>
          <w:szCs w:val="26"/>
          <w:lang w:val="el-GR"/>
        </w:rPr>
        <w:t xml:space="preserve">Τετάρτη, 21 Μαρτίου 2018, ώρα </w:t>
      </w:r>
      <w:r w:rsidR="008F19F8" w:rsidRPr="00A62BC2">
        <w:rPr>
          <w:b/>
          <w:sz w:val="26"/>
          <w:szCs w:val="26"/>
          <w:lang w:val="el-GR"/>
        </w:rPr>
        <w:t>0</w:t>
      </w:r>
      <w:r w:rsidRPr="00A62BC2">
        <w:rPr>
          <w:b/>
          <w:sz w:val="26"/>
          <w:szCs w:val="26"/>
          <w:lang w:val="el-GR"/>
        </w:rPr>
        <w:t>8</w:t>
      </w:r>
      <w:r w:rsidR="008F19F8" w:rsidRPr="00A62BC2">
        <w:rPr>
          <w:b/>
          <w:sz w:val="26"/>
          <w:szCs w:val="26"/>
          <w:lang w:val="el-GR"/>
        </w:rPr>
        <w:t>:</w:t>
      </w:r>
      <w:r w:rsidRPr="00A62BC2">
        <w:rPr>
          <w:b/>
          <w:sz w:val="26"/>
          <w:szCs w:val="26"/>
          <w:lang w:val="el-GR"/>
        </w:rPr>
        <w:t>30 π.μ.</w:t>
      </w:r>
      <w:r w:rsidRPr="00A62BC2">
        <w:rPr>
          <w:sz w:val="26"/>
          <w:szCs w:val="26"/>
          <w:lang w:val="el-GR"/>
        </w:rPr>
        <w:t xml:space="preserve"> </w:t>
      </w:r>
      <w:r w:rsidRPr="00A62BC2">
        <w:rPr>
          <w:b/>
          <w:sz w:val="26"/>
          <w:szCs w:val="26"/>
          <w:lang w:val="el-GR"/>
        </w:rPr>
        <w:t>Δημοσιογραφική Εστία - Λευκωσία</w:t>
      </w:r>
    </w:p>
    <w:p w14:paraId="2A76FDDD" w14:textId="4F592090" w:rsidR="00AA6150" w:rsidRPr="00A62BC2" w:rsidRDefault="00AA6150" w:rsidP="00B875D5">
      <w:pPr>
        <w:shd w:val="clear" w:color="auto" w:fill="D9E2F3" w:themeFill="accent1" w:themeFillTint="33"/>
        <w:spacing w:line="360" w:lineRule="auto"/>
        <w:jc w:val="center"/>
        <w:rPr>
          <w:sz w:val="26"/>
          <w:szCs w:val="26"/>
          <w:lang w:val="el-GR"/>
        </w:rPr>
      </w:pPr>
      <w:r w:rsidRPr="00A62BC2">
        <w:rPr>
          <w:sz w:val="26"/>
          <w:szCs w:val="26"/>
          <w:lang w:val="el-GR"/>
        </w:rPr>
        <w:t>ΠΡΟΓΡΑΜΜΑ</w:t>
      </w:r>
    </w:p>
    <w:p w14:paraId="10544BDC" w14:textId="15D90260" w:rsidR="00F618D6" w:rsidRPr="00837D39" w:rsidRDefault="008F19F8" w:rsidP="008F19F8">
      <w:pPr>
        <w:spacing w:line="360" w:lineRule="auto"/>
        <w:rPr>
          <w:lang w:val="el-GR"/>
        </w:rPr>
      </w:pPr>
      <w:r w:rsidRPr="00837D39">
        <w:rPr>
          <w:b/>
          <w:lang w:val="el-GR"/>
        </w:rPr>
        <w:t>09:00 – 09:30</w:t>
      </w:r>
      <w:r w:rsidRPr="00837D39">
        <w:rPr>
          <w:lang w:val="el-GR"/>
        </w:rPr>
        <w:tab/>
      </w:r>
      <w:r w:rsidRPr="00837D39">
        <w:rPr>
          <w:lang w:val="el-GR"/>
        </w:rPr>
        <w:tab/>
      </w:r>
      <w:r w:rsidR="00AA6150" w:rsidRPr="00837D39">
        <w:rPr>
          <w:b/>
          <w:lang w:val="el-GR"/>
        </w:rPr>
        <w:t>Χαιρετισμοί</w:t>
      </w:r>
      <w:r w:rsidR="00F618D6" w:rsidRPr="00837D39">
        <w:rPr>
          <w:lang w:val="el-GR"/>
        </w:rPr>
        <w:t xml:space="preserve"> </w:t>
      </w:r>
    </w:p>
    <w:p w14:paraId="613E8F7C" w14:textId="43D19373" w:rsidR="00044B2A" w:rsidRPr="00837D39" w:rsidRDefault="00FF60D7" w:rsidP="00931E45">
      <w:pPr>
        <w:spacing w:line="360" w:lineRule="auto"/>
        <w:ind w:left="1440" w:firstLine="720"/>
        <w:rPr>
          <w:lang w:val="el-GR"/>
        </w:rPr>
      </w:pPr>
      <w:r w:rsidRPr="00837D39">
        <w:rPr>
          <w:b/>
          <w:lang w:val="el-GR"/>
        </w:rPr>
        <w:t>Κώστας</w:t>
      </w:r>
      <w:r w:rsidR="0026065B" w:rsidRPr="00837D39">
        <w:rPr>
          <w:b/>
          <w:lang w:val="el-GR"/>
        </w:rPr>
        <w:t xml:space="preserve"> </w:t>
      </w:r>
      <w:proofErr w:type="spellStart"/>
      <w:r w:rsidR="0026065B" w:rsidRPr="00837D39">
        <w:rPr>
          <w:b/>
          <w:lang w:val="el-GR"/>
        </w:rPr>
        <w:t>Χαμπιαούρης</w:t>
      </w:r>
      <w:proofErr w:type="spellEnd"/>
      <w:r w:rsidR="0026065B" w:rsidRPr="00837D39">
        <w:rPr>
          <w:b/>
          <w:lang w:val="el-GR"/>
        </w:rPr>
        <w:t xml:space="preserve"> -</w:t>
      </w:r>
      <w:r w:rsidR="00044B2A" w:rsidRPr="00837D39">
        <w:rPr>
          <w:b/>
          <w:lang w:val="el-GR"/>
        </w:rPr>
        <w:t xml:space="preserve"> </w:t>
      </w:r>
      <w:r w:rsidR="00044B2A" w:rsidRPr="00837D39">
        <w:rPr>
          <w:lang w:val="el-GR"/>
        </w:rPr>
        <w:t>Υπουργός Παιδείας και Πολιτισμού</w:t>
      </w:r>
    </w:p>
    <w:p w14:paraId="5DA85FBF" w14:textId="0CE9E807" w:rsidR="000449F5" w:rsidRPr="00837D39" w:rsidRDefault="003B2B6A" w:rsidP="00DA140B">
      <w:pPr>
        <w:spacing w:line="360" w:lineRule="auto"/>
        <w:ind w:left="2160"/>
        <w:rPr>
          <w:lang w:val="el-GR"/>
        </w:rPr>
      </w:pPr>
      <w:r w:rsidRPr="00837D39">
        <w:rPr>
          <w:b/>
          <w:lang w:val="el-GR"/>
        </w:rPr>
        <w:t>Μαρία</w:t>
      </w:r>
      <w:r w:rsidR="00DA140B" w:rsidRPr="00837D39">
        <w:rPr>
          <w:b/>
          <w:lang w:val="el-GR"/>
        </w:rPr>
        <w:t xml:space="preserve"> </w:t>
      </w:r>
      <w:proofErr w:type="spellStart"/>
      <w:r w:rsidRPr="00837D39">
        <w:rPr>
          <w:b/>
          <w:lang w:val="el-GR"/>
        </w:rPr>
        <w:t>Λοττίδη</w:t>
      </w:r>
      <w:proofErr w:type="spellEnd"/>
      <w:r w:rsidR="0026065B" w:rsidRPr="00837D39">
        <w:rPr>
          <w:b/>
          <w:lang w:val="el-GR"/>
        </w:rPr>
        <w:t xml:space="preserve"> - </w:t>
      </w:r>
      <w:r w:rsidR="000449F5" w:rsidRPr="00837D39">
        <w:rPr>
          <w:lang w:val="el-GR"/>
        </w:rPr>
        <w:t>Επίτροπος Διοικήσεως</w:t>
      </w:r>
      <w:r w:rsidR="006667E6" w:rsidRPr="00837D39">
        <w:rPr>
          <w:lang w:val="el-GR"/>
        </w:rPr>
        <w:t xml:space="preserve"> – Αρχή Ισό</w:t>
      </w:r>
      <w:bookmarkStart w:id="0" w:name="_GoBack"/>
      <w:bookmarkEnd w:id="0"/>
      <w:r w:rsidR="006667E6" w:rsidRPr="00837D39">
        <w:rPr>
          <w:lang w:val="el-GR"/>
        </w:rPr>
        <w:t>τητας και Καταπολέμησης των Διακρίσεων</w:t>
      </w:r>
    </w:p>
    <w:p w14:paraId="1757C429" w14:textId="505B6CB8" w:rsidR="00B875D5" w:rsidRPr="00DF3506" w:rsidRDefault="00C62714" w:rsidP="00931E45">
      <w:pPr>
        <w:spacing w:line="360" w:lineRule="auto"/>
        <w:ind w:left="1440" w:firstLine="720"/>
      </w:pPr>
      <w:proofErr w:type="spellStart"/>
      <w:r w:rsidRPr="00C62714">
        <w:rPr>
          <w:b/>
        </w:rPr>
        <w:t>Damtew</w:t>
      </w:r>
      <w:proofErr w:type="spellEnd"/>
      <w:r w:rsidRPr="00A7455C">
        <w:rPr>
          <w:b/>
          <w:lang w:val="el-GR"/>
        </w:rPr>
        <w:t xml:space="preserve"> </w:t>
      </w:r>
      <w:proofErr w:type="spellStart"/>
      <w:r w:rsidRPr="00C62714">
        <w:rPr>
          <w:b/>
        </w:rPr>
        <w:t>Dessalegne</w:t>
      </w:r>
      <w:proofErr w:type="spellEnd"/>
      <w:r w:rsidRPr="00A7455C">
        <w:rPr>
          <w:rFonts w:ascii="Calibri" w:hAnsi="Calibri" w:cs="Calibri"/>
          <w:color w:val="1F497D"/>
          <w:shd w:val="clear" w:color="auto" w:fill="FFFFFF"/>
          <w:lang w:val="el-GR"/>
        </w:rPr>
        <w:t xml:space="preserve"> –</w:t>
      </w:r>
      <w:r w:rsidRPr="00A7455C">
        <w:rPr>
          <w:lang w:val="el-GR"/>
        </w:rPr>
        <w:t xml:space="preserve"> Επικεφαλής</w:t>
      </w:r>
      <w:r>
        <w:rPr>
          <w:rFonts w:ascii="Calibri" w:hAnsi="Calibri" w:cs="Calibri"/>
          <w:color w:val="1F497D"/>
          <w:shd w:val="clear" w:color="auto" w:fill="FFFFFF"/>
          <w:lang w:val="el-GR"/>
        </w:rPr>
        <w:t xml:space="preserve"> </w:t>
      </w:r>
      <w:r w:rsidR="004729CE" w:rsidRPr="00837D39">
        <w:t>UNHCR</w:t>
      </w:r>
      <w:r w:rsidR="00B875D5" w:rsidRPr="00A7455C">
        <w:rPr>
          <w:lang w:val="el-GR"/>
        </w:rPr>
        <w:t xml:space="preserve"> </w:t>
      </w:r>
      <w:r w:rsidR="00A7455C">
        <w:rPr>
          <w:lang w:val="el-GR"/>
        </w:rPr>
        <w:t>στην Κύπρο</w:t>
      </w:r>
      <w:r w:rsidR="00DF3506" w:rsidRPr="00DF3506">
        <w:rPr>
          <w:lang w:val="el-GR"/>
        </w:rPr>
        <w:t xml:space="preserve"> </w:t>
      </w:r>
    </w:p>
    <w:p w14:paraId="0A09E5E5" w14:textId="5E75586B" w:rsidR="00931E45" w:rsidRPr="00837D39" w:rsidRDefault="00AA6150" w:rsidP="000449F5">
      <w:pPr>
        <w:spacing w:line="360" w:lineRule="auto"/>
        <w:ind w:left="2160"/>
        <w:rPr>
          <w:lang w:val="el-GR"/>
        </w:rPr>
      </w:pPr>
      <w:r w:rsidRPr="00837D39">
        <w:rPr>
          <w:b/>
          <w:lang w:val="el-GR"/>
        </w:rPr>
        <w:t>Κωνσταντίνος Κυπριανού</w:t>
      </w:r>
      <w:r w:rsidRPr="00837D39">
        <w:rPr>
          <w:lang w:val="el-GR"/>
        </w:rPr>
        <w:t xml:space="preserve"> - Επικεφα</w:t>
      </w:r>
      <w:r w:rsidR="00F618D6" w:rsidRPr="00837D39">
        <w:rPr>
          <w:lang w:val="el-GR"/>
        </w:rPr>
        <w:t>λής Μονάδας Ευρωπαϊκών Ταμείω</w:t>
      </w:r>
      <w:r w:rsidR="00931E45" w:rsidRPr="00837D39">
        <w:rPr>
          <w:lang w:val="el-GR"/>
        </w:rPr>
        <w:t>ν</w:t>
      </w:r>
    </w:p>
    <w:p w14:paraId="3D833993" w14:textId="56035381" w:rsidR="000449F5" w:rsidRPr="00837D39" w:rsidRDefault="008F19F8" w:rsidP="00B875D5">
      <w:pPr>
        <w:spacing w:line="360" w:lineRule="auto"/>
        <w:rPr>
          <w:b/>
          <w:lang w:val="el-GR"/>
        </w:rPr>
      </w:pPr>
      <w:r w:rsidRPr="00837D39">
        <w:rPr>
          <w:b/>
          <w:lang w:val="el-GR"/>
        </w:rPr>
        <w:t>09:30 – 10:3</w:t>
      </w:r>
      <w:r w:rsidR="00B875D5" w:rsidRPr="00837D39">
        <w:rPr>
          <w:b/>
          <w:lang w:val="el-GR"/>
        </w:rPr>
        <w:t>0</w:t>
      </w:r>
      <w:r w:rsidR="00B875D5" w:rsidRPr="00837D39">
        <w:rPr>
          <w:b/>
          <w:lang w:val="el-GR"/>
        </w:rPr>
        <w:tab/>
      </w:r>
      <w:r w:rsidR="00B875D5" w:rsidRPr="00837D39">
        <w:rPr>
          <w:b/>
          <w:lang w:val="el-GR"/>
        </w:rPr>
        <w:tab/>
      </w:r>
      <w:r w:rsidR="00931E45" w:rsidRPr="00837D39">
        <w:rPr>
          <w:b/>
          <w:lang w:val="el-GR"/>
        </w:rPr>
        <w:t>ΠΡΩΤΟΒΟΥΛΙΕΣ ΚΑΙ ΠΡΟΓΡΑΜΜΑΤΑ</w:t>
      </w:r>
      <w:r w:rsidR="00931E45" w:rsidRPr="00837D39">
        <w:rPr>
          <w:lang w:val="el-GR"/>
        </w:rPr>
        <w:t xml:space="preserve"> </w:t>
      </w:r>
    </w:p>
    <w:p w14:paraId="455FEBC5" w14:textId="440A10AD" w:rsidR="00931E45" w:rsidRPr="00837D39" w:rsidRDefault="00931E45" w:rsidP="00B875D5">
      <w:pPr>
        <w:shd w:val="clear" w:color="auto" w:fill="FBE4D5" w:themeFill="accent2" w:themeFillTint="33"/>
        <w:spacing w:line="360" w:lineRule="auto"/>
        <w:rPr>
          <w:b/>
          <w:lang w:val="el-GR"/>
        </w:rPr>
      </w:pPr>
      <w:r w:rsidRPr="00837D39">
        <w:rPr>
          <w:b/>
          <w:lang w:val="el-GR"/>
        </w:rPr>
        <w:t>Η Εκστρατεία «</w:t>
      </w:r>
      <w:r w:rsidRPr="00837D39">
        <w:rPr>
          <w:b/>
          <w:lang w:val="en-GB"/>
        </w:rPr>
        <w:t>AWARE</w:t>
      </w:r>
      <w:r w:rsidRPr="00837D39">
        <w:rPr>
          <w:b/>
          <w:lang w:val="el-GR"/>
        </w:rPr>
        <w:t>”</w:t>
      </w:r>
    </w:p>
    <w:p w14:paraId="0BE4ACCD" w14:textId="43ECD290" w:rsidR="00931E45" w:rsidRPr="00837D39" w:rsidRDefault="00931E45" w:rsidP="00931E45">
      <w:pPr>
        <w:spacing w:line="360" w:lineRule="auto"/>
        <w:rPr>
          <w:lang w:val="el-GR"/>
        </w:rPr>
      </w:pPr>
      <w:r w:rsidRPr="00837D39">
        <w:rPr>
          <w:lang w:val="el-GR"/>
        </w:rPr>
        <w:tab/>
      </w:r>
      <w:r w:rsidRPr="00837D39">
        <w:rPr>
          <w:lang w:val="el-GR"/>
        </w:rPr>
        <w:tab/>
      </w:r>
      <w:r w:rsidRPr="00837D39">
        <w:rPr>
          <w:lang w:val="el-GR"/>
        </w:rPr>
        <w:tab/>
      </w:r>
      <w:r w:rsidRPr="00837D39">
        <w:rPr>
          <w:b/>
          <w:lang w:val="el-GR"/>
        </w:rPr>
        <w:t>Κυριάκος Πιερίδης</w:t>
      </w:r>
      <w:r w:rsidRPr="00837D39">
        <w:rPr>
          <w:lang w:val="el-GR"/>
        </w:rPr>
        <w:t xml:space="preserve"> – Δημοσιογράφος, Επικεφαλής Ομάδας Εκστρατείας</w:t>
      </w:r>
    </w:p>
    <w:p w14:paraId="6F56C543" w14:textId="728B189B" w:rsidR="00931E45" w:rsidRPr="00837D39" w:rsidRDefault="00931E45" w:rsidP="00A21EF4">
      <w:pPr>
        <w:shd w:val="clear" w:color="auto" w:fill="FBE4D5" w:themeFill="accent2" w:themeFillTint="33"/>
        <w:spacing w:line="360" w:lineRule="auto"/>
        <w:rPr>
          <w:b/>
          <w:lang w:val="el-GR"/>
        </w:rPr>
      </w:pPr>
      <w:r w:rsidRPr="00837D39">
        <w:rPr>
          <w:b/>
          <w:lang w:val="el-GR"/>
        </w:rPr>
        <w:t>Μέτρα για την αποτελεσματική ένταξη στο σχολείο</w:t>
      </w:r>
    </w:p>
    <w:p w14:paraId="119AFEF4" w14:textId="52EC3DA2" w:rsidR="00931E45" w:rsidRPr="00837D39" w:rsidRDefault="00E444F4" w:rsidP="00F618D6">
      <w:pPr>
        <w:spacing w:line="360" w:lineRule="auto"/>
        <w:ind w:left="2160"/>
        <w:rPr>
          <w:lang w:val="el-GR"/>
        </w:rPr>
      </w:pPr>
      <w:r w:rsidRPr="00E444F4">
        <w:rPr>
          <w:b/>
          <w:lang w:val="el-GR"/>
        </w:rPr>
        <w:t xml:space="preserve"> </w:t>
      </w:r>
      <w:r w:rsidR="00931E45" w:rsidRPr="00837D39">
        <w:rPr>
          <w:b/>
          <w:lang w:val="el-GR"/>
        </w:rPr>
        <w:t>Αθηνά Μιχαηλίδου</w:t>
      </w:r>
      <w:r w:rsidR="0026065B" w:rsidRPr="00837D39">
        <w:rPr>
          <w:lang w:val="el-GR"/>
        </w:rPr>
        <w:t xml:space="preserve"> - </w:t>
      </w:r>
      <w:r w:rsidR="00931E45" w:rsidRPr="00837D39">
        <w:rPr>
          <w:lang w:val="el-GR"/>
        </w:rPr>
        <w:t xml:space="preserve">Διευθύντρια Παιδαγωγικού </w:t>
      </w:r>
      <w:r w:rsidR="00B875D5" w:rsidRPr="00837D39">
        <w:rPr>
          <w:lang w:val="el-GR"/>
        </w:rPr>
        <w:t>Ινστιτούτου</w:t>
      </w:r>
    </w:p>
    <w:p w14:paraId="5233959A" w14:textId="0703EC9F" w:rsidR="00931E45" w:rsidRPr="00837D39" w:rsidRDefault="00931E45" w:rsidP="00B875D5">
      <w:pPr>
        <w:shd w:val="clear" w:color="auto" w:fill="FBE4D5" w:themeFill="accent2" w:themeFillTint="33"/>
        <w:spacing w:line="360" w:lineRule="auto"/>
        <w:rPr>
          <w:b/>
          <w:lang w:val="el-GR"/>
        </w:rPr>
      </w:pPr>
      <w:r w:rsidRPr="00837D39">
        <w:rPr>
          <w:b/>
          <w:lang w:val="el-GR"/>
        </w:rPr>
        <w:t xml:space="preserve">Υποδοχή και ένταξη ασυνόδευτων προσφύγων </w:t>
      </w:r>
    </w:p>
    <w:p w14:paraId="3C99554C" w14:textId="03357FD9" w:rsidR="00931E45" w:rsidRPr="00837D39" w:rsidRDefault="0056390A" w:rsidP="00F618D6">
      <w:pPr>
        <w:spacing w:line="360" w:lineRule="auto"/>
        <w:ind w:left="2160"/>
        <w:rPr>
          <w:lang w:val="el-GR"/>
        </w:rPr>
      </w:pPr>
      <w:r w:rsidRPr="00837D39">
        <w:rPr>
          <w:b/>
          <w:lang w:val="el-GR"/>
        </w:rPr>
        <w:t>Χριστίνα Μάρκου</w:t>
      </w:r>
      <w:r w:rsidR="0026065B" w:rsidRPr="00837D39">
        <w:rPr>
          <w:lang w:val="el-GR"/>
        </w:rPr>
        <w:t xml:space="preserve"> </w:t>
      </w:r>
      <w:r w:rsidR="00027997">
        <w:rPr>
          <w:lang w:val="el-GR"/>
        </w:rPr>
        <w:t>–</w:t>
      </w:r>
      <w:r w:rsidR="0026065B" w:rsidRPr="00837D39">
        <w:rPr>
          <w:lang w:val="el-GR"/>
        </w:rPr>
        <w:t xml:space="preserve"> </w:t>
      </w:r>
      <w:r w:rsidR="00027997">
        <w:rPr>
          <w:lang w:val="el-GR"/>
        </w:rPr>
        <w:t xml:space="preserve">Συντονίστρια </w:t>
      </w:r>
      <w:r w:rsidR="00027997">
        <w:rPr>
          <w:rFonts w:ascii="Calibri" w:hAnsi="Calibri" w:cs="Calibri"/>
          <w:color w:val="000000"/>
          <w:lang w:val="el-GR"/>
        </w:rPr>
        <w:t>Τμήματος Προστασίας Παιδιού</w:t>
      </w:r>
      <w:r w:rsidR="00027997">
        <w:rPr>
          <w:rFonts w:ascii="Calibri" w:hAnsi="Calibri" w:cs="Calibri"/>
          <w:color w:val="000000"/>
        </w:rPr>
        <w:t> </w:t>
      </w:r>
      <w:r w:rsidRPr="00837D39">
        <w:rPr>
          <w:lang w:val="el-GR"/>
        </w:rPr>
        <w:t>,</w:t>
      </w:r>
      <w:r w:rsidR="004247D8" w:rsidRPr="00837D39">
        <w:rPr>
          <w:lang w:val="el-GR"/>
        </w:rPr>
        <w:t xml:space="preserve"> </w:t>
      </w:r>
      <w:r w:rsidR="00931E45" w:rsidRPr="00837D39">
        <w:rPr>
          <w:lang w:val="el-GR"/>
        </w:rPr>
        <w:t>“</w:t>
      </w:r>
      <w:r w:rsidR="00931E45" w:rsidRPr="00837D39">
        <w:rPr>
          <w:lang w:val="en-GB"/>
        </w:rPr>
        <w:t>Hope</w:t>
      </w:r>
      <w:r w:rsidR="00931E45" w:rsidRPr="00837D39">
        <w:rPr>
          <w:lang w:val="el-GR"/>
        </w:rPr>
        <w:t xml:space="preserve"> </w:t>
      </w:r>
      <w:r w:rsidR="00931E45" w:rsidRPr="00837D39">
        <w:rPr>
          <w:lang w:val="en-GB"/>
        </w:rPr>
        <w:t>for</w:t>
      </w:r>
      <w:r w:rsidR="00931E45" w:rsidRPr="00837D39">
        <w:rPr>
          <w:lang w:val="el-GR"/>
        </w:rPr>
        <w:t xml:space="preserve"> </w:t>
      </w:r>
      <w:r w:rsidR="00931E45" w:rsidRPr="00837D39">
        <w:rPr>
          <w:lang w:val="en-GB"/>
        </w:rPr>
        <w:t>Children</w:t>
      </w:r>
      <w:r w:rsidR="00931E45" w:rsidRPr="00837D39">
        <w:rPr>
          <w:lang w:val="el-GR"/>
        </w:rPr>
        <w:t xml:space="preserve">” </w:t>
      </w:r>
    </w:p>
    <w:p w14:paraId="0CF51D5C" w14:textId="77777777" w:rsidR="007941A0" w:rsidRPr="00837D39" w:rsidRDefault="00FC2088" w:rsidP="008F19F8">
      <w:pPr>
        <w:shd w:val="clear" w:color="auto" w:fill="FBE4D5" w:themeFill="accent2" w:themeFillTint="33"/>
        <w:spacing w:line="360" w:lineRule="auto"/>
        <w:rPr>
          <w:b/>
          <w:lang w:val="el-GR"/>
        </w:rPr>
      </w:pPr>
      <w:r w:rsidRPr="00837D39">
        <w:rPr>
          <w:b/>
          <w:lang w:val="el-GR"/>
        </w:rPr>
        <w:t>Διάλογος με τους δημοσιογράφους</w:t>
      </w:r>
    </w:p>
    <w:p w14:paraId="586335BE" w14:textId="46127088" w:rsidR="009F7B76" w:rsidRPr="00837D39" w:rsidRDefault="00B875D5">
      <w:pPr>
        <w:shd w:val="clear" w:color="auto" w:fill="FBE4D5" w:themeFill="accent2" w:themeFillTint="33"/>
        <w:spacing w:line="360" w:lineRule="auto"/>
        <w:rPr>
          <w:b/>
          <w:lang w:val="el-GR"/>
        </w:rPr>
      </w:pPr>
      <w:r w:rsidRPr="00837D39">
        <w:rPr>
          <w:lang w:val="el-GR"/>
        </w:rPr>
        <w:t xml:space="preserve">Συντονισμός: </w:t>
      </w:r>
      <w:r w:rsidRPr="00837D39">
        <w:rPr>
          <w:b/>
          <w:lang w:val="el-GR"/>
        </w:rPr>
        <w:t xml:space="preserve">Ματίνα </w:t>
      </w:r>
      <w:proofErr w:type="spellStart"/>
      <w:r w:rsidRPr="00837D39">
        <w:rPr>
          <w:b/>
          <w:lang w:val="el-GR"/>
        </w:rPr>
        <w:t>Ζησιάδου</w:t>
      </w:r>
      <w:proofErr w:type="spellEnd"/>
      <w:r w:rsidR="00DF5DDB" w:rsidRPr="00837D39">
        <w:rPr>
          <w:lang w:val="el-GR"/>
        </w:rPr>
        <w:t xml:space="preserve"> - Σ</w:t>
      </w:r>
      <w:r w:rsidRPr="00837D39">
        <w:rPr>
          <w:lang w:val="el-GR"/>
        </w:rPr>
        <w:t>υντονίστρια Εκστρατείας «</w:t>
      </w:r>
      <w:r w:rsidRPr="00837D39">
        <w:rPr>
          <w:lang w:val="en-GB"/>
        </w:rPr>
        <w:t>Aware</w:t>
      </w:r>
      <w:r w:rsidR="007941A0" w:rsidRPr="00837D39">
        <w:rPr>
          <w:lang w:val="el-GR"/>
        </w:rPr>
        <w:t>»</w:t>
      </w:r>
    </w:p>
    <w:sectPr w:rsidR="009F7B76" w:rsidRPr="00837D39" w:rsidSect="00FD304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DFCA6" w14:textId="77777777" w:rsidR="005E4032" w:rsidRDefault="005E4032" w:rsidP="006C07B1">
      <w:pPr>
        <w:spacing w:after="0" w:line="240" w:lineRule="auto"/>
      </w:pPr>
      <w:r>
        <w:separator/>
      </w:r>
    </w:p>
  </w:endnote>
  <w:endnote w:type="continuationSeparator" w:id="0">
    <w:p w14:paraId="132BADFB" w14:textId="77777777" w:rsidR="005E4032" w:rsidRDefault="005E4032" w:rsidP="006C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A0543" w14:textId="3E269BBC" w:rsidR="008F0F8C" w:rsidRDefault="008F0F8C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A3150F0" wp14:editId="11B0BD2E">
          <wp:simplePos x="0" y="0"/>
          <wp:positionH relativeFrom="margin">
            <wp:align>center</wp:align>
          </wp:positionH>
          <wp:positionV relativeFrom="paragraph">
            <wp:posOffset>-657860</wp:posOffset>
          </wp:positionV>
          <wp:extent cx="6020640" cy="1276190"/>
          <wp:effectExtent l="0" t="0" r="0" b="635"/>
          <wp:wrapSquare wrapText="bothSides"/>
          <wp:docPr id="4" name="Picture 4" descr="A screenshot of a cell phone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ware letterhead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20640" cy="1276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B16ED" w14:textId="77777777" w:rsidR="005E4032" w:rsidRDefault="005E4032" w:rsidP="006C07B1">
      <w:pPr>
        <w:spacing w:after="0" w:line="240" w:lineRule="auto"/>
      </w:pPr>
      <w:r>
        <w:separator/>
      </w:r>
    </w:p>
  </w:footnote>
  <w:footnote w:type="continuationSeparator" w:id="0">
    <w:p w14:paraId="70165364" w14:textId="77777777" w:rsidR="005E4032" w:rsidRDefault="005E4032" w:rsidP="006C0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1C62F" w14:textId="6FF8E3F7" w:rsidR="008F0F8C" w:rsidRPr="0034584D" w:rsidRDefault="008F0F8C" w:rsidP="00EA2A13">
    <w:pPr>
      <w:pStyle w:val="Header"/>
      <w:jc w:val="center"/>
      <w:rPr>
        <w:b/>
        <w:sz w:val="28"/>
        <w:szCs w:val="28"/>
      </w:rPr>
    </w:pPr>
    <w:r w:rsidRPr="00763FCF">
      <w:rPr>
        <w:b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6DB7EEAD" wp14:editId="444C53FD">
          <wp:simplePos x="0" y="0"/>
          <wp:positionH relativeFrom="page">
            <wp:align>right</wp:align>
          </wp:positionH>
          <wp:positionV relativeFrom="paragraph">
            <wp:posOffset>-459105</wp:posOffset>
          </wp:positionV>
          <wp:extent cx="1612265" cy="933450"/>
          <wp:effectExtent l="0" t="0" r="6985" b="0"/>
          <wp:wrapSquare wrapText="bothSides"/>
          <wp:docPr id="3" name="Picture 3" descr="A screenshot of a cell phone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TAME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265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3FCF">
      <w:rPr>
        <w:b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3F3EF58A" wp14:editId="6D5E86CC">
          <wp:simplePos x="0" y="0"/>
          <wp:positionH relativeFrom="page">
            <wp:align>left</wp:align>
          </wp:positionH>
          <wp:positionV relativeFrom="paragraph">
            <wp:posOffset>-459105</wp:posOffset>
          </wp:positionV>
          <wp:extent cx="1885950" cy="981075"/>
          <wp:effectExtent l="0" t="0" r="0" b="952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ware Logo Final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363" r="72101" b="14158"/>
                  <a:stretch/>
                </pic:blipFill>
                <pic:spPr bwMode="auto">
                  <a:xfrm>
                    <a:off x="0" y="0"/>
                    <a:ext cx="1885950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9CF6E1" w14:textId="77777777" w:rsidR="008F0F8C" w:rsidRPr="006C07B1" w:rsidRDefault="008F0F8C" w:rsidP="00EA2A13">
    <w:pPr>
      <w:pStyle w:val="Header"/>
    </w:pPr>
  </w:p>
  <w:p w14:paraId="0FBCE273" w14:textId="6EB93323" w:rsidR="008F0F8C" w:rsidRPr="00EA2A13" w:rsidRDefault="008F0F8C" w:rsidP="00EA2A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A5756"/>
    <w:multiLevelType w:val="hybridMultilevel"/>
    <w:tmpl w:val="458C701C"/>
    <w:lvl w:ilvl="0" w:tplc="AAAC3B88">
      <w:start w:val="18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7B1"/>
    <w:rsid w:val="00027997"/>
    <w:rsid w:val="000449F5"/>
    <w:rsid w:val="00044B2A"/>
    <w:rsid w:val="0006520B"/>
    <w:rsid w:val="00076CB7"/>
    <w:rsid w:val="00115880"/>
    <w:rsid w:val="001209DC"/>
    <w:rsid w:val="001E76D9"/>
    <w:rsid w:val="002226CB"/>
    <w:rsid w:val="00227285"/>
    <w:rsid w:val="0026065B"/>
    <w:rsid w:val="002720BC"/>
    <w:rsid w:val="00293492"/>
    <w:rsid w:val="002E5811"/>
    <w:rsid w:val="00302C53"/>
    <w:rsid w:val="0034584D"/>
    <w:rsid w:val="0035261D"/>
    <w:rsid w:val="003531EC"/>
    <w:rsid w:val="003B2B6A"/>
    <w:rsid w:val="003F1692"/>
    <w:rsid w:val="003F67CC"/>
    <w:rsid w:val="004247D8"/>
    <w:rsid w:val="0045580B"/>
    <w:rsid w:val="0046336B"/>
    <w:rsid w:val="004729CE"/>
    <w:rsid w:val="00491457"/>
    <w:rsid w:val="004D610F"/>
    <w:rsid w:val="00530554"/>
    <w:rsid w:val="00530D0A"/>
    <w:rsid w:val="0056390A"/>
    <w:rsid w:val="005728B2"/>
    <w:rsid w:val="005822F2"/>
    <w:rsid w:val="005E4032"/>
    <w:rsid w:val="005F7FC4"/>
    <w:rsid w:val="00604278"/>
    <w:rsid w:val="00622650"/>
    <w:rsid w:val="006667E6"/>
    <w:rsid w:val="00694488"/>
    <w:rsid w:val="006C07B1"/>
    <w:rsid w:val="006D7F2A"/>
    <w:rsid w:val="00763FCF"/>
    <w:rsid w:val="007941A0"/>
    <w:rsid w:val="008076A5"/>
    <w:rsid w:val="00837D39"/>
    <w:rsid w:val="00886192"/>
    <w:rsid w:val="00890C3E"/>
    <w:rsid w:val="008B2EE3"/>
    <w:rsid w:val="008F0F8C"/>
    <w:rsid w:val="008F19F8"/>
    <w:rsid w:val="00931E45"/>
    <w:rsid w:val="00955CF1"/>
    <w:rsid w:val="00967DA0"/>
    <w:rsid w:val="009D5FF5"/>
    <w:rsid w:val="009F7B76"/>
    <w:rsid w:val="00A21EF4"/>
    <w:rsid w:val="00A55A67"/>
    <w:rsid w:val="00A62BC2"/>
    <w:rsid w:val="00A7455C"/>
    <w:rsid w:val="00AA6150"/>
    <w:rsid w:val="00AC3C1F"/>
    <w:rsid w:val="00AC61F1"/>
    <w:rsid w:val="00B02C9B"/>
    <w:rsid w:val="00B12E04"/>
    <w:rsid w:val="00B5362B"/>
    <w:rsid w:val="00B875D5"/>
    <w:rsid w:val="00BA6876"/>
    <w:rsid w:val="00BC08A6"/>
    <w:rsid w:val="00BE7DC3"/>
    <w:rsid w:val="00C07E73"/>
    <w:rsid w:val="00C43FE3"/>
    <w:rsid w:val="00C62714"/>
    <w:rsid w:val="00C8175F"/>
    <w:rsid w:val="00C85AEE"/>
    <w:rsid w:val="00CE22DA"/>
    <w:rsid w:val="00CE7E11"/>
    <w:rsid w:val="00D41BAD"/>
    <w:rsid w:val="00D6126C"/>
    <w:rsid w:val="00DA140B"/>
    <w:rsid w:val="00DB595F"/>
    <w:rsid w:val="00DF3506"/>
    <w:rsid w:val="00DF5DDB"/>
    <w:rsid w:val="00E279E9"/>
    <w:rsid w:val="00E444F4"/>
    <w:rsid w:val="00EA2A13"/>
    <w:rsid w:val="00EB5E03"/>
    <w:rsid w:val="00EC6457"/>
    <w:rsid w:val="00ED2708"/>
    <w:rsid w:val="00EE569B"/>
    <w:rsid w:val="00F3338C"/>
    <w:rsid w:val="00F618D6"/>
    <w:rsid w:val="00F634F2"/>
    <w:rsid w:val="00F915DF"/>
    <w:rsid w:val="00FA1C3F"/>
    <w:rsid w:val="00FB07F9"/>
    <w:rsid w:val="00FC2088"/>
    <w:rsid w:val="00FD3048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DCC19"/>
  <w15:chartTrackingRefBased/>
  <w15:docId w15:val="{FA268635-DD51-428E-A52A-5D7F1962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07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7B1"/>
  </w:style>
  <w:style w:type="paragraph" w:styleId="Footer">
    <w:name w:val="footer"/>
    <w:basedOn w:val="Normal"/>
    <w:link w:val="FooterChar"/>
    <w:uiPriority w:val="99"/>
    <w:unhideWhenUsed/>
    <w:rsid w:val="006C07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7B1"/>
  </w:style>
  <w:style w:type="paragraph" w:styleId="ListParagraph">
    <w:name w:val="List Paragraph"/>
    <w:basedOn w:val="Normal"/>
    <w:uiPriority w:val="34"/>
    <w:qFormat/>
    <w:rsid w:val="003526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49F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49F5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1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yprusawar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F11E7-050A-4DA5-8C33-47FCFD88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 Zisiadou</dc:creator>
  <cp:keywords/>
  <dc:description/>
  <cp:lastModifiedBy>Windows User</cp:lastModifiedBy>
  <cp:revision>22</cp:revision>
  <cp:lastPrinted>2018-03-20T12:16:00Z</cp:lastPrinted>
  <dcterms:created xsi:type="dcterms:W3CDTF">2018-03-14T10:10:00Z</dcterms:created>
  <dcterms:modified xsi:type="dcterms:W3CDTF">2018-03-20T12:19:00Z</dcterms:modified>
</cp:coreProperties>
</file>